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9D" w:rsidRPr="00BE1447" w:rsidRDefault="00F41F9D" w:rsidP="00F41F9D">
      <w:bookmarkStart w:id="0" w:name="chuong_pl_10"/>
      <w:r w:rsidRPr="00BE1447">
        <w:rPr>
          <w:b/>
          <w:bCs/>
        </w:rPr>
        <w:t xml:space="preserve">                                                                                                    </w:t>
      </w:r>
      <w:r>
        <w:rPr>
          <w:b/>
          <w:bCs/>
        </w:rPr>
        <w:t xml:space="preserve">                          </w:t>
      </w:r>
      <w:r w:rsidRPr="00BE1447">
        <w:rPr>
          <w:b/>
          <w:bCs/>
        </w:rPr>
        <w:t xml:space="preserve"> </w:t>
      </w:r>
      <w:r w:rsidRPr="00BE1447">
        <w:rPr>
          <w:b/>
          <w:bCs/>
          <w:lang w:val="vi-VN"/>
        </w:rPr>
        <w:t>Biểu mẫu 10</w:t>
      </w:r>
      <w:bookmarkStart w:id="1" w:name="chuong_pl_10_name"/>
      <w:bookmarkEnd w:id="0"/>
    </w:p>
    <w:p w:rsidR="00F41F9D" w:rsidRPr="00BE1447" w:rsidRDefault="00F41F9D" w:rsidP="00F41F9D">
      <w:r w:rsidRPr="00BE1447">
        <w:rPr>
          <w:bCs/>
        </w:rPr>
        <w:t xml:space="preserve"> PHÒNG</w:t>
      </w:r>
      <w:r w:rsidRPr="00BE1447">
        <w:rPr>
          <w:bCs/>
          <w:lang w:val="vi-VN"/>
        </w:rPr>
        <w:t xml:space="preserve"> G</w:t>
      </w:r>
      <w:r w:rsidRPr="00BE1447">
        <w:rPr>
          <w:bCs/>
        </w:rPr>
        <w:t>D&amp;ĐT ĐÔNG TRIỀU</w:t>
      </w:r>
    </w:p>
    <w:p w:rsidR="00F41F9D" w:rsidRPr="00BE1447" w:rsidRDefault="00F41F9D" w:rsidP="00F41F9D">
      <w:r w:rsidRPr="00BE1447">
        <w:rPr>
          <w:b/>
          <w:bCs/>
        </w:rPr>
        <w:t>TRƯỜNG THCS H</w:t>
      </w:r>
      <w:r>
        <w:rPr>
          <w:b/>
          <w:bCs/>
        </w:rPr>
        <w:t>OÀNG QUẾ</w:t>
      </w:r>
    </w:p>
    <w:p w:rsidR="00F41F9D" w:rsidRPr="00BE1447" w:rsidRDefault="00F41F9D" w:rsidP="00F41F9D">
      <w:pPr>
        <w:jc w:val="center"/>
        <w:rPr>
          <w:sz w:val="28"/>
          <w:szCs w:val="28"/>
        </w:rPr>
      </w:pPr>
      <w:r w:rsidRPr="00BE1447">
        <w:rPr>
          <w:b/>
          <w:bCs/>
          <w:sz w:val="28"/>
          <w:szCs w:val="28"/>
          <w:lang w:val="vi-VN"/>
        </w:rPr>
        <w:t>THÔNG BÁO</w:t>
      </w:r>
      <w:bookmarkEnd w:id="1"/>
    </w:p>
    <w:p w:rsidR="00F41F9D" w:rsidRPr="00BE1447" w:rsidRDefault="00F41F9D" w:rsidP="00F41F9D">
      <w:pPr>
        <w:jc w:val="center"/>
        <w:rPr>
          <w:b/>
          <w:bCs/>
          <w:sz w:val="28"/>
          <w:szCs w:val="28"/>
        </w:rPr>
      </w:pPr>
      <w:bookmarkStart w:id="2" w:name="chuong_pl_10_name_name"/>
      <w:r w:rsidRPr="00BE1447">
        <w:rPr>
          <w:b/>
          <w:bCs/>
          <w:sz w:val="28"/>
          <w:szCs w:val="28"/>
          <w:lang w:val="vi-VN"/>
        </w:rPr>
        <w:t>Công khai thông tin chất lượng giáo dục thực tế của trường trung học cơ sở và trường trung học phổ thông, năm học</w:t>
      </w:r>
      <w:bookmarkEnd w:id="2"/>
      <w:r w:rsidRPr="00BE1447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</w:t>
      </w:r>
      <w:r w:rsidRPr="00BE1447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19</w:t>
      </w:r>
    </w:p>
    <w:p w:rsidR="00F41F9D" w:rsidRPr="00BE1447" w:rsidRDefault="00F41F9D" w:rsidP="00F41F9D">
      <w:pPr>
        <w:jc w:val="center"/>
        <w:rPr>
          <w:sz w:val="28"/>
          <w:szCs w:val="28"/>
        </w:rPr>
      </w:pPr>
    </w:p>
    <w:tbl>
      <w:tblPr>
        <w:tblW w:w="5901" w:type="pct"/>
        <w:tblInd w:w="-7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663"/>
        <w:gridCol w:w="1329"/>
        <w:gridCol w:w="1316"/>
        <w:gridCol w:w="1256"/>
        <w:gridCol w:w="1316"/>
        <w:gridCol w:w="1197"/>
      </w:tblGrid>
      <w:tr w:rsidR="00F41F9D" w:rsidRPr="00BE1447" w:rsidTr="005037EA"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STT</w:t>
            </w:r>
          </w:p>
        </w:tc>
        <w:tc>
          <w:tcPr>
            <w:tcW w:w="17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Nội dung</w:t>
            </w:r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Tổ</w:t>
            </w:r>
            <w:r w:rsidRPr="00BE1447">
              <w:rPr>
                <w:lang w:val="vi-VN"/>
              </w:rPr>
              <w:t>ng số</w:t>
            </w:r>
          </w:p>
        </w:tc>
        <w:tc>
          <w:tcPr>
            <w:tcW w:w="2392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Chia ra theo khối lớp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17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6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6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7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8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Lớp</w:t>
            </w:r>
            <w:r w:rsidRPr="00BE1447">
              <w:t xml:space="preserve"> 9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b/>
                <w:bCs/>
                <w:lang w:val="vi-VN"/>
              </w:rPr>
              <w:t>I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A57F96" w:rsidRDefault="00F41F9D" w:rsidP="00A57F96">
            <w:pPr>
              <w:jc w:val="center"/>
              <w:rPr>
                <w:b/>
                <w:lang w:val="vi-VN"/>
              </w:rPr>
            </w:pPr>
            <w:r w:rsidRPr="00BE1447">
              <w:rPr>
                <w:b/>
                <w:lang w:val="vi-VN"/>
              </w:rPr>
              <w:t> </w:t>
            </w:r>
            <w:r w:rsidR="00A57F96">
              <w:rPr>
                <w:b/>
                <w:lang w:val="vi-VN"/>
              </w:rPr>
              <w:t>461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A57F96" w:rsidRDefault="00F41F9D" w:rsidP="00A57F96">
            <w:pPr>
              <w:jc w:val="center"/>
              <w:rPr>
                <w:b/>
                <w:lang w:val="vi-VN"/>
              </w:rPr>
            </w:pPr>
            <w:r w:rsidRPr="00BE1447">
              <w:rPr>
                <w:b/>
                <w:lang w:val="vi-VN"/>
              </w:rPr>
              <w:t> </w:t>
            </w:r>
            <w:r>
              <w:rPr>
                <w:b/>
              </w:rPr>
              <w:t>1</w:t>
            </w:r>
            <w:r w:rsidR="00A57F96">
              <w:rPr>
                <w:b/>
                <w:lang w:val="vi-VN"/>
              </w:rPr>
              <w:t>32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A57F96" w:rsidP="00A57F96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A57F96" w:rsidP="00A57F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F41F9D">
              <w:rPr>
                <w:b/>
              </w:rPr>
              <w:t>8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A57F96" w:rsidP="00A57F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41F9D">
              <w:rPr>
                <w:b/>
              </w:rPr>
              <w:t>8</w:t>
            </w:r>
            <w:r w:rsidR="00F41F9D" w:rsidRPr="00BE1447">
              <w:rPr>
                <w:b/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Tốt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A57F96">
              <w:t>420</w:t>
            </w:r>
            <w:r w:rsidR="005037EA">
              <w:t>=</w:t>
            </w:r>
            <w:r w:rsidR="00A57F96">
              <w:t>91,11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A57F96">
              <w:t>119</w:t>
            </w:r>
            <w:r w:rsidRPr="00BE1447">
              <w:t>=</w:t>
            </w:r>
            <w:r w:rsidR="00A57F96">
              <w:t>90,15</w:t>
            </w:r>
            <w:r w:rsidRPr="00BE1447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5037EA" w:rsidRDefault="005037EA" w:rsidP="005037EA">
            <w:pPr>
              <w:jc w:val="center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  <w:r>
              <w:t>=94,17</w:t>
            </w:r>
            <w:r w:rsidR="00F41F9D" w:rsidRPr="00490C30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111</w:t>
            </w:r>
            <w:r w:rsidR="00F41F9D" w:rsidRPr="00BE1447">
              <w:t>=</w:t>
            </w:r>
            <w:r>
              <w:t>94,07</w:t>
            </w:r>
            <w:r w:rsidR="00F41F9D" w:rsidRPr="00BE1447">
              <w:t>%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93</w:t>
            </w:r>
            <w:r w:rsidR="00F41F9D" w:rsidRPr="00BE1447">
              <w:t>=</w:t>
            </w:r>
            <w:r>
              <w:t>86,11</w:t>
            </w:r>
            <w:r w:rsidR="00F41F9D" w:rsidRPr="00BE1447">
              <w:t>%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Khá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A57F96">
              <w:t>39</w:t>
            </w:r>
            <w:r w:rsidRPr="00BE1447">
              <w:t>=</w:t>
            </w:r>
            <w:r w:rsidR="00A57F96">
              <w:t>8,46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A57F96">
              <w:t>11</w:t>
            </w:r>
            <w:r w:rsidRPr="00BE1447">
              <w:t>=</w:t>
            </w:r>
            <w:r w:rsidR="00A57F96">
              <w:t>9,09</w:t>
            </w:r>
            <w:r w:rsidRPr="00BE1447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5037EA">
              <w:t>5</w:t>
            </w:r>
            <w:r w:rsidRPr="00BE1447">
              <w:t>=</w:t>
            </w:r>
            <w:r w:rsidR="005037EA">
              <w:t>4,</w:t>
            </w:r>
            <w:r w:rsidR="005037EA">
              <w:rPr>
                <w:lang w:val="vi-VN"/>
              </w:rPr>
              <w:t>8</w:t>
            </w:r>
            <w:r w:rsidR="005037EA">
              <w:t>5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5037EA">
              <w:t>7</w:t>
            </w:r>
            <w:r w:rsidRPr="00BE1447">
              <w:t>=</w:t>
            </w:r>
            <w:r w:rsidR="005037EA">
              <w:t>5,93</w:t>
            </w:r>
            <w:r w:rsidRPr="00BE1447">
              <w:t>%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15</w:t>
            </w:r>
            <w:r w:rsidR="00F41F9D" w:rsidRPr="00BE1447">
              <w:t>=</w:t>
            </w:r>
            <w:r>
              <w:t>13,89</w:t>
            </w:r>
            <w:r w:rsidR="00F41F9D" w:rsidRPr="00BE1447">
              <w:t>%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Trung bình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A57F96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>
              <w:t>2</w:t>
            </w:r>
            <w:r w:rsidRPr="00BE1447">
              <w:t>=</w:t>
            </w:r>
            <w:r>
              <w:t>0,43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A57F96" w:rsidP="00A57F96">
            <w:pPr>
              <w:jc w:val="center"/>
            </w:pPr>
            <w:r>
              <w:t>1</w:t>
            </w:r>
            <w:r w:rsidRPr="00BE1447">
              <w:t>=</w:t>
            </w:r>
            <w:r>
              <w:rPr>
                <w:lang w:val="vi-VN"/>
              </w:rPr>
              <w:t>0</w:t>
            </w:r>
            <w:r>
              <w:t>,76</w:t>
            </w:r>
            <w:r w:rsidRPr="00BE1447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1</w:t>
            </w:r>
            <w:r w:rsidRPr="00BE1447">
              <w:t>=</w:t>
            </w:r>
            <w:r>
              <w:rPr>
                <w:lang w:val="vi-VN"/>
              </w:rPr>
              <w:t>0</w:t>
            </w:r>
            <w:r>
              <w:t>,</w:t>
            </w:r>
            <w:r>
              <w:rPr>
                <w:lang w:val="vi-VN"/>
              </w:rPr>
              <w:t>9</w:t>
            </w:r>
            <w:r>
              <w:t>7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Yếu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5037EA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rPr>
                <w:b/>
                <w:bCs/>
                <w:lang w:val="vi-VN"/>
              </w:rPr>
              <w:t>II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A57F96" w:rsidRDefault="005037EA" w:rsidP="005037EA">
            <w:pPr>
              <w:jc w:val="center"/>
              <w:rPr>
                <w:b/>
                <w:lang w:val="vi-VN"/>
              </w:rPr>
            </w:pPr>
            <w:r w:rsidRPr="00BE1447">
              <w:rPr>
                <w:b/>
                <w:lang w:val="vi-VN"/>
              </w:rPr>
              <w:t> </w:t>
            </w:r>
            <w:r>
              <w:rPr>
                <w:b/>
                <w:lang w:val="vi-VN"/>
              </w:rPr>
              <w:t>461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A57F96" w:rsidRDefault="005037EA" w:rsidP="005037EA">
            <w:pPr>
              <w:jc w:val="center"/>
              <w:rPr>
                <w:b/>
                <w:lang w:val="vi-VN"/>
              </w:rPr>
            </w:pPr>
            <w:r w:rsidRPr="00BE1447">
              <w:rPr>
                <w:b/>
                <w:lang w:val="vi-VN"/>
              </w:rPr>
              <w:t> </w:t>
            </w:r>
            <w:r>
              <w:rPr>
                <w:b/>
              </w:rPr>
              <w:t>1</w:t>
            </w:r>
            <w:r>
              <w:rPr>
                <w:b/>
                <w:lang w:val="vi-VN"/>
              </w:rPr>
              <w:t>32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Pr="00BE1447">
              <w:rPr>
                <w:b/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Giỏi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87</w:t>
            </w:r>
            <w:r w:rsidR="00F41F9D" w:rsidRPr="00BE1447">
              <w:t>=</w:t>
            </w:r>
            <w:r>
              <w:t>18,87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="005037EA">
              <w:t>20=15,15</w:t>
            </w:r>
            <w:r w:rsidRPr="00BE1447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23</w:t>
            </w:r>
            <w:r w:rsidR="00F41F9D" w:rsidRPr="00BE1447">
              <w:t>=</w:t>
            </w:r>
            <w:r>
              <w:rPr>
                <w:lang w:val="vi-VN"/>
              </w:rPr>
              <w:t>22</w:t>
            </w:r>
            <w:r>
              <w:t>,33</w:t>
            </w:r>
            <w:r w:rsidR="00F41F9D"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2</w:t>
            </w:r>
            <w:r w:rsidR="005037EA">
              <w:t>7</w:t>
            </w:r>
            <w:r w:rsidRPr="00BE1447">
              <w:t>=2</w:t>
            </w:r>
            <w:r w:rsidR="005037EA">
              <w:t>2</w:t>
            </w:r>
            <w:r w:rsidRPr="00BE1447">
              <w:t>,8</w:t>
            </w:r>
            <w:r w:rsidR="005037EA">
              <w:t>8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5037EA">
            <w:pPr>
              <w:jc w:val="center"/>
            </w:pPr>
            <w:r>
              <w:t>17</w:t>
            </w:r>
            <w:r w:rsidR="00F41F9D" w:rsidRPr="00BE1447">
              <w:t>=</w:t>
            </w:r>
            <w:r>
              <w:t>15,74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Khá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225</w:t>
            </w:r>
            <w:r w:rsidR="00F41F9D" w:rsidRPr="00BE1447">
              <w:t>=</w:t>
            </w:r>
            <w:r>
              <w:t>48,</w:t>
            </w:r>
            <w:r w:rsidR="00F41F9D" w:rsidRPr="002C30E3">
              <w:t>8</w:t>
            </w:r>
            <w:r>
              <w:rPr>
                <w:lang w:val="vi-VN"/>
              </w:rPr>
              <w:t>1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6</w:t>
            </w:r>
            <w:r w:rsidR="00F41F9D">
              <w:t>4</w:t>
            </w:r>
            <w:r w:rsidR="00F41F9D" w:rsidRPr="00BE1447">
              <w:t>=</w:t>
            </w:r>
            <w:r w:rsidR="00F41F9D">
              <w:t>4</w:t>
            </w:r>
            <w:r>
              <w:t>8</w:t>
            </w:r>
            <w:r w:rsidR="00F41F9D" w:rsidRPr="00BE1447">
              <w:t>,</w:t>
            </w:r>
            <w:r>
              <w:t>48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46</w:t>
            </w:r>
            <w:r w:rsidR="00F41F9D" w:rsidRPr="00BE1447">
              <w:t>=</w:t>
            </w:r>
            <w:r>
              <w:t>4</w:t>
            </w:r>
            <w:r w:rsidR="00F41F9D" w:rsidRPr="00BE1447">
              <w:t>4,</w:t>
            </w:r>
            <w:r>
              <w:t>66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55</w:t>
            </w:r>
            <w:r w:rsidR="00F41F9D" w:rsidRPr="00BE1447">
              <w:t>=</w:t>
            </w:r>
            <w:r>
              <w:t>46,61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60</w:t>
            </w:r>
            <w:r w:rsidR="00F41F9D" w:rsidRPr="00BE1447">
              <w:t>=</w:t>
            </w:r>
            <w:r>
              <w:t>55,56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Trung bình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143</w:t>
            </w:r>
            <w:r w:rsidR="00F41F9D" w:rsidRPr="00BE1447">
              <w:t>=</w:t>
            </w:r>
            <w:r>
              <w:t>31,02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5037EA">
            <w:pPr>
              <w:jc w:val="center"/>
            </w:pPr>
            <w:r>
              <w:t>46=34</w:t>
            </w:r>
            <w:r w:rsidR="00F41F9D" w:rsidRPr="00BE1447">
              <w:t>,</w:t>
            </w:r>
            <w:r>
              <w:rPr>
                <w:lang w:val="vi-VN"/>
              </w:rPr>
              <w:t>85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>
              <w:t>3</w:t>
            </w:r>
            <w:r w:rsidR="005037EA">
              <w:t>1</w:t>
            </w:r>
            <w:r w:rsidRPr="00BE1447">
              <w:t>=</w:t>
            </w:r>
            <w:r w:rsidR="005037EA">
              <w:t>30,1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>
              <w:t>3</w:t>
            </w:r>
            <w:r w:rsidR="005037EA">
              <w:t>5</w:t>
            </w:r>
            <w:r w:rsidRPr="00BE1447">
              <w:t>=</w:t>
            </w:r>
            <w:r w:rsidR="005037EA">
              <w:t>29</w:t>
            </w:r>
            <w:r w:rsidRPr="00BE1447">
              <w:t>,</w:t>
            </w:r>
            <w:r w:rsidR="005037EA">
              <w:t>66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>
              <w:t>31</w:t>
            </w:r>
            <w:r w:rsidR="00F41F9D" w:rsidRPr="00BE1447">
              <w:t>=</w:t>
            </w:r>
            <w:r>
              <w:t>28,7</w:t>
            </w:r>
            <w:r w:rsidR="00F41F9D" w:rsidRPr="00BE1447">
              <w:t>%</w:t>
            </w:r>
            <w:r w:rsidR="00F41F9D"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Yếu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5037EA">
              <w:t>6</w:t>
            </w:r>
            <w:r w:rsidRPr="00BE1447">
              <w:t>=</w:t>
            </w:r>
            <w:r w:rsidR="005037EA">
              <w:t>1,3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5037EA">
              <w:t>2</w:t>
            </w:r>
            <w:r w:rsidRPr="00BE1447">
              <w:t>=</w:t>
            </w:r>
            <w:r w:rsidR="005037EA">
              <w:t>1</w:t>
            </w:r>
            <w:r w:rsidRPr="00BE1447">
              <w:t>,</w:t>
            </w:r>
            <w:r w:rsidR="005037EA">
              <w:t>52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5037EA">
              <w:t>3</w:t>
            </w:r>
            <w:r w:rsidRPr="00BE1447">
              <w:t>=</w:t>
            </w:r>
            <w:r w:rsidR="005037EA">
              <w:t>2</w:t>
            </w:r>
            <w:r w:rsidRPr="00BE1447">
              <w:t>,</w:t>
            </w:r>
            <w:r w:rsidR="005037EA">
              <w:t>9</w:t>
            </w:r>
            <w:r>
              <w:t>1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5037EA" w:rsidP="00A57F96">
            <w:pPr>
              <w:jc w:val="center"/>
            </w:pPr>
            <w:r w:rsidRPr="00BE1447">
              <w:t>0</w:t>
            </w:r>
            <w:r>
              <w:rPr>
                <w:lang w:val="vi-VN"/>
              </w:rPr>
              <w:t>1</w:t>
            </w:r>
            <w:r w:rsidRPr="00BE1447">
              <w:t>=</w:t>
            </w:r>
            <w:r>
              <w:t>0</w:t>
            </w:r>
            <w:r w:rsidRPr="00BE1447">
              <w:t>,</w:t>
            </w:r>
            <w:r>
              <w:t>85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5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Kém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5037EA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rPr>
                <w:b/>
                <w:bCs/>
                <w:lang w:val="vi-VN"/>
              </w:rPr>
              <w:t>III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r w:rsidRPr="00BE1447">
              <w:rPr>
                <w:b/>
                <w:bCs/>
                <w:lang w:val="vi-VN"/>
              </w:rPr>
              <w:t>T</w:t>
            </w:r>
            <w:r w:rsidRPr="00BE1447"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A57F96" w:rsidRDefault="005037EA" w:rsidP="005037EA">
            <w:pPr>
              <w:jc w:val="center"/>
              <w:rPr>
                <w:b/>
                <w:lang w:val="vi-VN"/>
              </w:rPr>
            </w:pPr>
            <w:r w:rsidRPr="00BE1447">
              <w:rPr>
                <w:b/>
                <w:lang w:val="vi-VN"/>
              </w:rPr>
              <w:t> </w:t>
            </w:r>
            <w:r>
              <w:rPr>
                <w:b/>
                <w:lang w:val="vi-VN"/>
              </w:rPr>
              <w:t>461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A57F96" w:rsidRDefault="005037EA" w:rsidP="005037EA">
            <w:pPr>
              <w:jc w:val="center"/>
              <w:rPr>
                <w:b/>
                <w:lang w:val="vi-VN"/>
              </w:rPr>
            </w:pPr>
            <w:r w:rsidRPr="00BE1447">
              <w:rPr>
                <w:b/>
                <w:lang w:val="vi-VN"/>
              </w:rPr>
              <w:t> </w:t>
            </w:r>
            <w:r>
              <w:rPr>
                <w:b/>
              </w:rPr>
              <w:t>1</w:t>
            </w:r>
            <w:r>
              <w:rPr>
                <w:b/>
                <w:lang w:val="vi-VN"/>
              </w:rPr>
              <w:t>32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Pr="00BE1447">
              <w:rPr>
                <w:b/>
                <w:lang w:val="vi-VN"/>
              </w:rPr>
              <w:t> </w:t>
            </w:r>
          </w:p>
        </w:tc>
      </w:tr>
      <w:tr w:rsidR="005037EA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r w:rsidRPr="00BE1447">
              <w:rPr>
                <w:lang w:val="vi-VN"/>
              </w:rPr>
              <w:t>Lên lớp</w:t>
            </w:r>
          </w:p>
          <w:p w:rsidR="005037EA" w:rsidRPr="00BE1447" w:rsidRDefault="005037EA" w:rsidP="005037EA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87</w:t>
            </w:r>
            <w:r w:rsidRPr="00BE1447">
              <w:t>=</w:t>
            </w:r>
            <w:r>
              <w:t>18,87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rPr>
                <w:lang w:val="vi-VN"/>
              </w:rPr>
              <w:t> </w:t>
            </w:r>
            <w:r>
              <w:t>20=15,15</w:t>
            </w:r>
            <w:r w:rsidRPr="00BE1447">
              <w:t>%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23</w:t>
            </w:r>
            <w:r w:rsidRPr="00BE1447">
              <w:t>=</w:t>
            </w:r>
            <w:r>
              <w:rPr>
                <w:lang w:val="vi-VN"/>
              </w:rPr>
              <w:t>22</w:t>
            </w:r>
            <w:r>
              <w:t>,33</w:t>
            </w:r>
            <w:r w:rsidRPr="00BE1447">
              <w:t>%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t>2</w:t>
            </w:r>
            <w:r>
              <w:t>7</w:t>
            </w:r>
            <w:r w:rsidRPr="00BE1447">
              <w:t>=2</w:t>
            </w:r>
            <w:r>
              <w:t>2</w:t>
            </w:r>
            <w:r w:rsidRPr="00BE1447">
              <w:t>,8</w:t>
            </w:r>
            <w:r>
              <w:t>8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17</w:t>
            </w:r>
            <w:r w:rsidRPr="00BE1447">
              <w:t>=</w:t>
            </w:r>
            <w:r>
              <w:t>15,74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</w:tr>
      <w:tr w:rsidR="005037EA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rPr>
                <w:lang w:val="vi-VN"/>
              </w:rPr>
              <w:t>a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r w:rsidRPr="00BE1447">
              <w:rPr>
                <w:lang w:val="vi-VN"/>
              </w:rPr>
              <w:t>Học sinh giỏi</w:t>
            </w:r>
          </w:p>
          <w:p w:rsidR="005037EA" w:rsidRPr="00BE1447" w:rsidRDefault="005037EA" w:rsidP="005037EA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225</w:t>
            </w:r>
            <w:r w:rsidRPr="00BE1447">
              <w:t>=</w:t>
            </w:r>
            <w:r>
              <w:t>48,</w:t>
            </w:r>
            <w:r w:rsidRPr="002C30E3">
              <w:t>8</w:t>
            </w:r>
            <w:r>
              <w:rPr>
                <w:lang w:val="vi-VN"/>
              </w:rPr>
              <w:t>1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64</w:t>
            </w:r>
            <w:r w:rsidRPr="00BE1447">
              <w:t>=</w:t>
            </w:r>
            <w:r>
              <w:t>48</w:t>
            </w:r>
            <w:r w:rsidRPr="00BE1447">
              <w:t>,</w:t>
            </w:r>
            <w:r>
              <w:t>48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46</w:t>
            </w:r>
            <w:r w:rsidRPr="00BE1447">
              <w:t>=</w:t>
            </w:r>
            <w:r>
              <w:t>4</w:t>
            </w:r>
            <w:r w:rsidRPr="00BE1447">
              <w:t>4,</w:t>
            </w:r>
            <w:r>
              <w:t>66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55</w:t>
            </w:r>
            <w:r w:rsidRPr="00BE1447">
              <w:t>=</w:t>
            </w:r>
            <w:r>
              <w:t>46,61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60</w:t>
            </w:r>
            <w:r w:rsidRPr="00BE1447">
              <w:t>=</w:t>
            </w:r>
            <w:r>
              <w:t>55,56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</w:tr>
      <w:tr w:rsidR="005037EA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rPr>
                <w:lang w:val="vi-VN"/>
              </w:rPr>
              <w:t>b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r w:rsidRPr="00BE1447">
              <w:rPr>
                <w:lang w:val="vi-VN"/>
              </w:rPr>
              <w:t>Học sinh tiên tiến</w:t>
            </w:r>
          </w:p>
          <w:p w:rsidR="005037EA" w:rsidRPr="00BE1447" w:rsidRDefault="005037EA" w:rsidP="005037EA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143</w:t>
            </w:r>
            <w:r w:rsidRPr="00BE1447">
              <w:t>=</w:t>
            </w:r>
            <w:r>
              <w:t>31,02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46=34</w:t>
            </w:r>
            <w:r w:rsidRPr="00BE1447">
              <w:t>,</w:t>
            </w:r>
            <w:r>
              <w:rPr>
                <w:lang w:val="vi-VN"/>
              </w:rPr>
              <w:t>85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31</w:t>
            </w:r>
            <w:r w:rsidRPr="00BE1447">
              <w:t>=</w:t>
            </w:r>
            <w:r>
              <w:t>30,1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35</w:t>
            </w:r>
            <w:r w:rsidRPr="00BE1447">
              <w:t>=</w:t>
            </w:r>
            <w:r>
              <w:t>29</w:t>
            </w:r>
            <w:r w:rsidRPr="00BE1447">
              <w:t>,</w:t>
            </w:r>
            <w:r>
              <w:t>66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>
              <w:t>31</w:t>
            </w:r>
            <w:r w:rsidRPr="00BE1447">
              <w:t>=</w:t>
            </w:r>
            <w:r>
              <w:t>28,7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</w:tr>
      <w:tr w:rsidR="005037EA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r w:rsidRPr="00BE1447">
              <w:rPr>
                <w:lang w:val="vi-VN"/>
              </w:rPr>
              <w:t>Thi lại</w:t>
            </w:r>
          </w:p>
          <w:p w:rsidR="005037EA" w:rsidRPr="00BE1447" w:rsidRDefault="005037EA" w:rsidP="005037EA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t>0</w:t>
            </w:r>
            <w:r>
              <w:t>6</w:t>
            </w:r>
            <w:r w:rsidRPr="00BE1447">
              <w:t>=</w:t>
            </w:r>
            <w:r>
              <w:t>1,3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t>0</w:t>
            </w:r>
            <w:r>
              <w:t>2</w:t>
            </w:r>
            <w:r w:rsidRPr="00BE1447">
              <w:t>=</w:t>
            </w:r>
            <w:r>
              <w:t>1</w:t>
            </w:r>
            <w:r w:rsidRPr="00BE1447">
              <w:t>,</w:t>
            </w:r>
            <w:r>
              <w:t>52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t>0</w:t>
            </w:r>
            <w:r>
              <w:t>3</w:t>
            </w:r>
            <w:r w:rsidRPr="00BE1447">
              <w:t>=</w:t>
            </w:r>
            <w:r>
              <w:t>2</w:t>
            </w:r>
            <w:r w:rsidRPr="00BE1447">
              <w:t>,</w:t>
            </w:r>
            <w:r>
              <w:t>91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t>0</w:t>
            </w:r>
            <w:r>
              <w:rPr>
                <w:lang w:val="vi-VN"/>
              </w:rPr>
              <w:t>1</w:t>
            </w:r>
            <w:r w:rsidRPr="00BE1447">
              <w:t>=</w:t>
            </w:r>
            <w:r>
              <w:t>0</w:t>
            </w:r>
            <w:r w:rsidRPr="00BE1447">
              <w:t>,</w:t>
            </w:r>
            <w:r>
              <w:t>85</w:t>
            </w:r>
            <w:r w:rsidRPr="00BE1447">
              <w:t>%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7EA" w:rsidRPr="00BE1447" w:rsidRDefault="005037EA" w:rsidP="005037EA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Lưu ban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</w:tr>
      <w:tr w:rsidR="00F41F9D" w:rsidRPr="003D34FE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4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Chuy</w:t>
            </w:r>
            <w:r w:rsidRPr="00BE1447">
              <w:t>ể</w:t>
            </w:r>
            <w:r w:rsidRPr="00BE1447">
              <w:rPr>
                <w:lang w:val="vi-VN"/>
              </w:rPr>
              <w:t>n trường đến/đi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3D34FE" w:rsidRDefault="00F41F9D" w:rsidP="00A57F96">
            <w:pPr>
              <w:jc w:val="center"/>
              <w:rPr>
                <w:color w:val="FF0000"/>
              </w:rPr>
            </w:pPr>
            <w:r w:rsidRPr="003D34FE">
              <w:rPr>
                <w:color w:val="FF0000"/>
                <w:lang w:val="vi-VN"/>
              </w:rPr>
              <w:t> </w:t>
            </w:r>
            <w:r w:rsidR="005037EA">
              <w:rPr>
                <w:color w:val="FF0000"/>
              </w:rPr>
              <w:t>0/1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3D34FE" w:rsidRDefault="005037EA" w:rsidP="00A57F9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9527AD">
              <w:rPr>
                <w:color w:val="FF0000"/>
              </w:rPr>
              <w:t>/1</w:t>
            </w:r>
            <w:r w:rsidR="00F41F9D" w:rsidRPr="003D34FE">
              <w:rPr>
                <w:color w:val="FF0000"/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3D34FE" w:rsidRDefault="00F41F9D" w:rsidP="00A57F96">
            <w:pPr>
              <w:jc w:val="center"/>
              <w:rPr>
                <w:color w:val="FF0000"/>
              </w:rPr>
            </w:pPr>
            <w:r w:rsidRPr="003D34FE">
              <w:rPr>
                <w:color w:val="FF0000"/>
                <w:lang w:val="vi-VN"/>
              </w:rPr>
              <w:t> </w:t>
            </w:r>
            <w:r w:rsidRPr="003D34FE">
              <w:rPr>
                <w:color w:val="FF0000"/>
              </w:rPr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3D34FE" w:rsidRDefault="009527AD" w:rsidP="00A57F9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0/0</w:t>
            </w:r>
            <w:r w:rsidR="00F41F9D" w:rsidRPr="003D34FE">
              <w:rPr>
                <w:color w:val="FF0000"/>
                <w:lang w:val="vi-VN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3D34FE" w:rsidRDefault="009527AD" w:rsidP="00A57F9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0/0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5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Bị đu</w:t>
            </w:r>
            <w:r w:rsidRPr="00BE1447">
              <w:t>ổ</w:t>
            </w:r>
            <w:r w:rsidRPr="00BE1447">
              <w:rPr>
                <w:lang w:val="vi-VN"/>
              </w:rPr>
              <w:t>i học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6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Bỏ học (qua kỳ nghỉ hè năm trước và trong năm học)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b/>
                <w:bCs/>
                <w:lang w:val="vi-VN"/>
              </w:rPr>
              <w:lastRenderedPageBreak/>
              <w:t>IV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b/>
                <w:bCs/>
                <w:lang w:val="vi-VN"/>
              </w:rPr>
              <w:t>Số học sinh đạt giải các kỳ thi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Cấp huyện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9527AD" w:rsidRDefault="00F41F9D" w:rsidP="009527AD">
            <w:pPr>
              <w:jc w:val="center"/>
              <w:rPr>
                <w:lang w:val="vi-VN"/>
              </w:rPr>
            </w:pPr>
            <w:r w:rsidRPr="00BE1447">
              <w:rPr>
                <w:lang w:val="vi-VN"/>
              </w:rPr>
              <w:t> </w:t>
            </w:r>
            <w:r w:rsidR="009527AD">
              <w:rPr>
                <w:lang w:val="vi-VN"/>
              </w:rPr>
              <w:t>11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>
              <w:t>3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>
              <w:t>9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t>C</w:t>
            </w:r>
            <w:r w:rsidRPr="00BE1447">
              <w:rPr>
                <w:lang w:val="vi-VN"/>
              </w:rPr>
              <w:t>ấp tỉnh/thành phố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 </w:t>
            </w: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lang w:val="vi-VN"/>
              </w:rPr>
              <w:t>Quốc gia, khu vực một số nước, quốc t</w:t>
            </w:r>
            <w:r w:rsidRPr="00BE1447">
              <w:t>ế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b/>
                <w:bCs/>
                <w:lang w:val="vi-VN"/>
              </w:rPr>
              <w:t>V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9527AD" w:rsidRDefault="009527AD" w:rsidP="00A57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108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9527AD" w:rsidRDefault="009527AD" w:rsidP="00A57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108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b/>
                <w:bCs/>
                <w:lang w:val="vi-VN"/>
              </w:rPr>
              <w:t>VI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9527AD" w:rsidRDefault="009527AD" w:rsidP="00A57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9527AD" w:rsidRDefault="009527AD" w:rsidP="00A57F96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</w:tr>
      <w:tr w:rsidR="009527A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rPr>
                <w:lang w:val="vi-VN"/>
              </w:rPr>
              <w:t>1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r w:rsidRPr="00BE1447">
              <w:rPr>
                <w:lang w:val="vi-VN"/>
              </w:rPr>
              <w:t>Giỏi</w:t>
            </w:r>
          </w:p>
          <w:p w:rsidR="009527AD" w:rsidRPr="00BE1447" w:rsidRDefault="009527AD" w:rsidP="009527AD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</w:tr>
      <w:tr w:rsidR="009527A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rPr>
                <w:lang w:val="vi-VN"/>
              </w:rPr>
              <w:t>2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r w:rsidRPr="00BE1447">
              <w:rPr>
                <w:lang w:val="vi-VN"/>
              </w:rPr>
              <w:t>Khá</w:t>
            </w:r>
          </w:p>
          <w:p w:rsidR="009527AD" w:rsidRPr="00BE1447" w:rsidRDefault="009527AD" w:rsidP="009527AD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</w:tr>
      <w:tr w:rsidR="009527A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rPr>
                <w:lang w:val="vi-VN"/>
              </w:rPr>
              <w:t>3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r w:rsidRPr="00BE1447">
              <w:rPr>
                <w:lang w:val="vi-VN"/>
              </w:rPr>
              <w:t>Trung bình</w:t>
            </w:r>
          </w:p>
          <w:p w:rsidR="009527AD" w:rsidRPr="00BE1447" w:rsidRDefault="009527AD" w:rsidP="009527AD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7AD" w:rsidRPr="00BE1447" w:rsidRDefault="009527AD" w:rsidP="009527AD">
            <w:pPr>
              <w:jc w:val="center"/>
            </w:pPr>
            <w:r w:rsidRPr="00BE1447">
              <w:t>0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b/>
                <w:bCs/>
                <w:lang w:val="vi-VN"/>
              </w:rPr>
              <w:t>VII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b/>
                <w:bCs/>
                <w:lang w:val="vi-VN"/>
              </w:rPr>
              <w:t>Số học sinh thi đỗ đại học, cao đ</w:t>
            </w:r>
            <w:r w:rsidRPr="00BE1447">
              <w:rPr>
                <w:b/>
                <w:bCs/>
              </w:rPr>
              <w:t>ẳ</w:t>
            </w:r>
            <w:r w:rsidRPr="00BE1447">
              <w:rPr>
                <w:b/>
                <w:bCs/>
                <w:lang w:val="vi-VN"/>
              </w:rPr>
              <w:t>ng</w:t>
            </w:r>
          </w:p>
          <w:p w:rsidR="00F41F9D" w:rsidRPr="00BE1447" w:rsidRDefault="00F41F9D" w:rsidP="00A57F96">
            <w:r w:rsidRPr="00BE1447">
              <w:rPr>
                <w:lang w:val="vi-VN"/>
              </w:rPr>
              <w:t>(tỷ lệ so với tổng số)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b/>
                <w:bCs/>
                <w:lang w:val="vi-VN"/>
              </w:rPr>
              <w:t>VIII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9527AD" w:rsidP="00A57F96">
            <w:pPr>
              <w:jc w:val="center"/>
            </w:pPr>
            <w:r>
              <w:t>250/211</w:t>
            </w:r>
            <w:r w:rsidR="00F41F9D" w:rsidRPr="00BE1447">
              <w:rPr>
                <w:lang w:val="vi-VN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>
              <w:t>6</w:t>
            </w:r>
            <w:r w:rsidR="009527AD">
              <w:rPr>
                <w:lang w:val="vi-VN"/>
              </w:rPr>
              <w:t>5</w:t>
            </w:r>
            <w:r w:rsidRPr="00BE1447">
              <w:t>/</w:t>
            </w:r>
            <w:r w:rsidR="009527AD">
              <w:t>67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9527AD" w:rsidP="00A57F96">
            <w:pPr>
              <w:jc w:val="center"/>
            </w:pPr>
            <w:r>
              <w:t>57</w:t>
            </w:r>
            <w:r w:rsidR="00F41F9D" w:rsidRPr="00BE1447">
              <w:t>/</w:t>
            </w:r>
            <w:r>
              <w:t>46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>
              <w:t>6</w:t>
            </w:r>
            <w:r w:rsidR="009527AD">
              <w:t>6</w:t>
            </w:r>
            <w:r w:rsidRPr="00BE1447">
              <w:t>/</w:t>
            </w:r>
            <w:r w:rsidR="009527AD">
              <w:t>52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>
              <w:t>6</w:t>
            </w:r>
            <w:r w:rsidR="009527AD">
              <w:rPr>
                <w:lang w:val="vi-VN"/>
              </w:rPr>
              <w:t>2</w:t>
            </w:r>
            <w:r w:rsidRPr="00BE1447">
              <w:t>/</w:t>
            </w:r>
            <w:r w:rsidR="009527AD">
              <w:t>46</w:t>
            </w:r>
          </w:p>
        </w:tc>
      </w:tr>
      <w:tr w:rsidR="00F41F9D" w:rsidRPr="00BE1447" w:rsidTr="005037E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rPr>
                <w:b/>
                <w:bCs/>
                <w:lang w:val="vi-VN"/>
              </w:rPr>
              <w:t>IX</w:t>
            </w: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r w:rsidRPr="00BE1447">
              <w:rPr>
                <w:b/>
                <w:bCs/>
                <w:lang w:val="vi-VN"/>
              </w:rPr>
              <w:t>Số h</w:t>
            </w:r>
            <w:r w:rsidRPr="00BE1447">
              <w:rPr>
                <w:b/>
                <w:bCs/>
              </w:rPr>
              <w:t>ọ</w:t>
            </w:r>
            <w:r w:rsidRPr="00BE1447"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9527AD">
              <w:t>5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 w:rsidR="009527AD">
              <w:t>2</w:t>
            </w:r>
          </w:p>
        </w:tc>
        <w:tc>
          <w:tcPr>
            <w:tcW w:w="5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01</w:t>
            </w:r>
          </w:p>
        </w:tc>
        <w:tc>
          <w:tcPr>
            <w:tcW w:w="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01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BE1447" w:rsidRDefault="00F41F9D" w:rsidP="00A57F96">
            <w:pPr>
              <w:jc w:val="center"/>
            </w:pPr>
            <w:r w:rsidRPr="00BE1447">
              <w:t>0</w:t>
            </w:r>
            <w:r>
              <w:t>3</w:t>
            </w:r>
            <w:r w:rsidRPr="00BE1447">
              <w:rPr>
                <w:lang w:val="vi-VN"/>
              </w:rPr>
              <w:t> </w:t>
            </w:r>
          </w:p>
        </w:tc>
      </w:tr>
    </w:tbl>
    <w:p w:rsidR="00F41F9D" w:rsidRPr="00BE1447" w:rsidRDefault="00F41F9D" w:rsidP="00F41F9D">
      <w:r w:rsidRPr="00BE1447">
        <w:t> </w:t>
      </w:r>
    </w:p>
    <w:p w:rsidR="00F41F9D" w:rsidRPr="00985DED" w:rsidRDefault="00F41F9D" w:rsidP="00F41F9D">
      <w:pPr>
        <w:ind w:left="2160" w:firstLine="720"/>
        <w:jc w:val="center"/>
        <w:rPr>
          <w:i/>
          <w:lang w:val="nl-NL"/>
        </w:rPr>
      </w:pPr>
      <w:bookmarkStart w:id="3" w:name="chuong_pl_11"/>
      <w:r w:rsidRPr="00985DED">
        <w:rPr>
          <w:i/>
          <w:lang w:val="nl-NL"/>
        </w:rPr>
        <w:t xml:space="preserve">Đông Triều, ngày </w:t>
      </w:r>
      <w:r w:rsidR="00A57F96">
        <w:rPr>
          <w:i/>
          <w:lang w:val="vi-VN"/>
        </w:rPr>
        <w:t>20</w:t>
      </w:r>
      <w:r>
        <w:rPr>
          <w:i/>
          <w:lang w:val="nl-NL"/>
        </w:rPr>
        <w:t xml:space="preserve"> </w:t>
      </w:r>
      <w:r w:rsidRPr="00985DED">
        <w:rPr>
          <w:i/>
          <w:lang w:val="nl-NL"/>
        </w:rPr>
        <w:t xml:space="preserve">háng </w:t>
      </w:r>
      <w:r w:rsidR="00A57F96">
        <w:rPr>
          <w:i/>
          <w:lang w:val="nl-NL"/>
        </w:rPr>
        <w:t>01</w:t>
      </w:r>
      <w:r>
        <w:rPr>
          <w:i/>
          <w:lang w:val="nl-NL"/>
        </w:rPr>
        <w:t xml:space="preserve"> </w:t>
      </w:r>
      <w:r w:rsidR="00A57F96">
        <w:rPr>
          <w:i/>
          <w:lang w:val="nl-NL"/>
        </w:rPr>
        <w:t xml:space="preserve"> năm 2020</w:t>
      </w:r>
    </w:p>
    <w:p w:rsidR="00F41F9D" w:rsidRPr="006261E5" w:rsidRDefault="00F41F9D" w:rsidP="00F41F9D">
      <w:pPr>
        <w:tabs>
          <w:tab w:val="left" w:pos="4340"/>
        </w:tabs>
        <w:ind w:firstLine="567"/>
        <w:jc w:val="center"/>
        <w:rPr>
          <w:lang w:val="nl-NL"/>
        </w:rPr>
      </w:pPr>
      <w:r w:rsidRPr="006261E5">
        <w:rPr>
          <w:lang w:val="nl-NL"/>
        </w:rPr>
        <w:t xml:space="preserve">                                                    Thủ trưởng đơn vị</w:t>
      </w:r>
    </w:p>
    <w:p w:rsidR="00F41F9D" w:rsidRPr="006261E5" w:rsidRDefault="00F41F9D" w:rsidP="00F41F9D">
      <w:pPr>
        <w:tabs>
          <w:tab w:val="left" w:pos="1440"/>
          <w:tab w:val="center" w:pos="4961"/>
        </w:tabs>
        <w:ind w:firstLine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Pr="006261E5">
        <w:rPr>
          <w:lang w:val="nl-NL"/>
        </w:rPr>
        <w:t xml:space="preserve">                        </w:t>
      </w:r>
      <w:r>
        <w:rPr>
          <w:lang w:val="nl-NL"/>
        </w:rPr>
        <w:t xml:space="preserve">                            </w:t>
      </w:r>
      <w:r w:rsidRPr="006261E5">
        <w:rPr>
          <w:lang w:val="nl-NL"/>
        </w:rPr>
        <w:t xml:space="preserve">  </w:t>
      </w:r>
      <w:r>
        <w:rPr>
          <w:lang w:val="nl-NL"/>
        </w:rPr>
        <w:t>(Đã ký)</w:t>
      </w:r>
      <w:r w:rsidRPr="006261E5">
        <w:rPr>
          <w:lang w:val="nl-NL"/>
        </w:rPr>
        <w:t xml:space="preserve">                 </w:t>
      </w: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Pr="006261E5" w:rsidRDefault="00F41F9D" w:rsidP="00F41F9D">
      <w:pPr>
        <w:ind w:firstLine="567"/>
        <w:jc w:val="center"/>
        <w:rPr>
          <w:lang w:val="nl-NL"/>
        </w:rPr>
      </w:pPr>
    </w:p>
    <w:p w:rsidR="00F41F9D" w:rsidRPr="00741B20" w:rsidRDefault="00F41F9D" w:rsidP="00F41F9D">
      <w:pPr>
        <w:ind w:left="2880" w:firstLine="720"/>
        <w:jc w:val="center"/>
        <w:rPr>
          <w:b/>
          <w:bCs/>
          <w:lang w:val="nl-NL"/>
        </w:rPr>
      </w:pPr>
      <w:r w:rsidRPr="006261E5">
        <w:rPr>
          <w:lang w:val="nl-NL"/>
        </w:rPr>
        <w:t xml:space="preserve"> </w:t>
      </w:r>
      <w:r>
        <w:rPr>
          <w:lang w:val="nl-NL"/>
        </w:rPr>
        <w:t xml:space="preserve">   </w:t>
      </w:r>
      <w:r>
        <w:rPr>
          <w:lang w:val="nl-NL"/>
        </w:rPr>
        <w:tab/>
      </w:r>
      <w:r w:rsidRPr="00741B20">
        <w:rPr>
          <w:b/>
          <w:bCs/>
          <w:lang w:val="nl-NL"/>
        </w:rPr>
        <w:t>Đinh Thị Ngọc Dung</w:t>
      </w:r>
    </w:p>
    <w:p w:rsidR="00F41F9D" w:rsidRDefault="00F41F9D" w:rsidP="00F41F9D">
      <w:pPr>
        <w:ind w:left="2880" w:firstLine="720"/>
        <w:jc w:val="center"/>
        <w:rPr>
          <w:lang w:val="nl-NL"/>
        </w:rPr>
      </w:pPr>
    </w:p>
    <w:p w:rsidR="00F41F9D" w:rsidRPr="00F617B0" w:rsidRDefault="00F41F9D" w:rsidP="00F41F9D">
      <w:pPr>
        <w:spacing w:before="120" w:after="280" w:afterAutospacing="1"/>
        <w:jc w:val="center"/>
        <w:rPr>
          <w:b/>
          <w:bCs/>
          <w:lang w:val="nl-NL"/>
        </w:rPr>
      </w:pPr>
    </w:p>
    <w:p w:rsidR="00F41F9D" w:rsidRPr="00F617B0" w:rsidRDefault="00F41F9D" w:rsidP="00F41F9D">
      <w:pPr>
        <w:spacing w:before="120" w:after="280" w:afterAutospacing="1"/>
        <w:jc w:val="center"/>
        <w:rPr>
          <w:b/>
          <w:bCs/>
          <w:lang w:val="nl-NL"/>
        </w:rPr>
      </w:pPr>
    </w:p>
    <w:p w:rsidR="00F41F9D" w:rsidRPr="00F617B0" w:rsidRDefault="00F41F9D" w:rsidP="00F41F9D">
      <w:pPr>
        <w:spacing w:before="120" w:after="280" w:afterAutospacing="1"/>
        <w:jc w:val="center"/>
        <w:rPr>
          <w:b/>
          <w:bCs/>
          <w:lang w:val="nl-NL"/>
        </w:rPr>
      </w:pPr>
    </w:p>
    <w:p w:rsidR="00F41F9D" w:rsidRPr="00F617B0" w:rsidRDefault="00F41F9D" w:rsidP="00F41F9D">
      <w:pPr>
        <w:spacing w:before="120" w:after="280" w:afterAutospacing="1"/>
        <w:jc w:val="center"/>
        <w:rPr>
          <w:b/>
          <w:bCs/>
          <w:lang w:val="nl-NL"/>
        </w:rPr>
      </w:pPr>
    </w:p>
    <w:p w:rsidR="00F41F9D" w:rsidRPr="00F617B0" w:rsidRDefault="00F41F9D" w:rsidP="00F41F9D">
      <w:pPr>
        <w:spacing w:before="120" w:after="280" w:afterAutospacing="1"/>
        <w:jc w:val="center"/>
        <w:rPr>
          <w:b/>
          <w:bCs/>
          <w:lang w:val="nl-NL"/>
        </w:rPr>
      </w:pPr>
    </w:p>
    <w:p w:rsidR="00F41F9D" w:rsidRPr="00F617B0" w:rsidRDefault="00F41F9D" w:rsidP="00F41F9D">
      <w:pPr>
        <w:spacing w:before="120" w:after="280" w:afterAutospacing="1"/>
        <w:jc w:val="center"/>
        <w:rPr>
          <w:b/>
          <w:bCs/>
          <w:lang w:val="nl-NL"/>
        </w:rPr>
      </w:pPr>
    </w:p>
    <w:bookmarkEnd w:id="3"/>
    <w:p w:rsidR="00F41F9D" w:rsidRPr="00F617B0" w:rsidRDefault="00F41F9D" w:rsidP="00F41F9D">
      <w:pPr>
        <w:spacing w:before="120" w:after="280" w:afterAutospacing="1"/>
        <w:rPr>
          <w:b/>
          <w:bCs/>
          <w:lang w:val="nl-NL"/>
        </w:rPr>
      </w:pPr>
    </w:p>
    <w:p w:rsidR="00F41F9D" w:rsidRPr="00F617B0" w:rsidRDefault="00F41F9D" w:rsidP="00F41F9D">
      <w:pPr>
        <w:spacing w:before="120" w:after="280" w:afterAutospacing="1"/>
        <w:rPr>
          <w:b/>
          <w:bCs/>
          <w:lang w:val="nl-NL"/>
        </w:rPr>
      </w:pPr>
    </w:p>
    <w:p w:rsidR="00F41F9D" w:rsidRPr="00F617B0" w:rsidRDefault="00F41F9D" w:rsidP="00A57F96">
      <w:pPr>
        <w:spacing w:before="120" w:after="280" w:afterAutospacing="1"/>
        <w:rPr>
          <w:lang w:val="nl-NL"/>
        </w:rPr>
      </w:pPr>
      <w:r w:rsidRPr="00F617B0">
        <w:rPr>
          <w:b/>
          <w:bCs/>
          <w:lang w:val="nl-NL"/>
        </w:rPr>
        <w:t> </w:t>
      </w:r>
    </w:p>
    <w:p w:rsidR="00F41F9D" w:rsidRPr="00F41F9D" w:rsidRDefault="00F41F9D" w:rsidP="00F41F9D">
      <w:pPr>
        <w:rPr>
          <w:lang w:val="vi-VN"/>
        </w:rPr>
      </w:pPr>
      <w:r w:rsidRPr="00F617B0">
        <w:rPr>
          <w:bCs/>
          <w:lang w:val="nl-NL"/>
        </w:rPr>
        <w:lastRenderedPageBreak/>
        <w:t>PHÒNG</w:t>
      </w:r>
      <w:r>
        <w:rPr>
          <w:bCs/>
          <w:lang w:val="vi-VN"/>
        </w:rPr>
        <w:t xml:space="preserve"> G</w:t>
      </w:r>
      <w:r w:rsidRPr="00F617B0">
        <w:rPr>
          <w:bCs/>
          <w:lang w:val="nl-NL"/>
        </w:rPr>
        <w:t>D&amp;ĐT ĐÔNG TRIỀU</w:t>
      </w:r>
      <w:r>
        <w:rPr>
          <w:bCs/>
          <w:lang w:val="vi-VN"/>
        </w:rPr>
        <w:t xml:space="preserve">                                                                     </w:t>
      </w:r>
      <w:r w:rsidRPr="00F41F9D">
        <w:rPr>
          <w:b/>
          <w:bCs/>
          <w:lang w:val="vi-VN"/>
        </w:rPr>
        <w:t xml:space="preserve"> Biểu mẫu số</w:t>
      </w:r>
      <w:r>
        <w:rPr>
          <w:b/>
          <w:bCs/>
          <w:lang w:val="vi-VN"/>
        </w:rPr>
        <w:t xml:space="preserve"> </w:t>
      </w:r>
      <w:r w:rsidRPr="00F41F9D">
        <w:rPr>
          <w:b/>
          <w:bCs/>
          <w:lang w:val="vi-VN"/>
        </w:rPr>
        <w:t>11</w:t>
      </w:r>
    </w:p>
    <w:p w:rsidR="00F41F9D" w:rsidRPr="00F617B0" w:rsidRDefault="00F41F9D" w:rsidP="00F41F9D">
      <w:pPr>
        <w:rPr>
          <w:lang w:val="vi-VN"/>
        </w:rPr>
      </w:pPr>
      <w:r w:rsidRPr="00F617B0">
        <w:rPr>
          <w:b/>
          <w:bCs/>
          <w:lang w:val="vi-VN"/>
        </w:rPr>
        <w:t>TRƯỜNG THCS HOÀNG QUẾ</w:t>
      </w:r>
    </w:p>
    <w:p w:rsidR="00F41F9D" w:rsidRPr="00F617B0" w:rsidRDefault="00F41F9D" w:rsidP="00F41F9D">
      <w:pPr>
        <w:spacing w:before="120" w:after="100" w:afterAutospacing="1"/>
        <w:jc w:val="center"/>
        <w:rPr>
          <w:color w:val="FF0000"/>
          <w:lang w:val="vi-VN"/>
        </w:rPr>
      </w:pPr>
      <w:bookmarkStart w:id="4" w:name="chuong_pl_11_name"/>
      <w:r>
        <w:rPr>
          <w:b/>
          <w:bCs/>
          <w:color w:val="FF0000"/>
          <w:lang w:val="vi-VN"/>
        </w:rPr>
        <w:t>THÔNG BÁO</w:t>
      </w:r>
      <w:bookmarkEnd w:id="4"/>
    </w:p>
    <w:p w:rsidR="00F41F9D" w:rsidRPr="00F617B0" w:rsidRDefault="00F41F9D" w:rsidP="00F41F9D">
      <w:pPr>
        <w:spacing w:before="120" w:after="100" w:afterAutospacing="1"/>
        <w:jc w:val="center"/>
        <w:rPr>
          <w:color w:val="FF0000"/>
          <w:lang w:val="vi-VN"/>
        </w:rPr>
      </w:pPr>
      <w:bookmarkStart w:id="5" w:name="chuong_pl_11_name_name"/>
      <w:r>
        <w:rPr>
          <w:b/>
          <w:bCs/>
          <w:color w:val="FF0000"/>
          <w:lang w:val="vi-VN"/>
        </w:rPr>
        <w:t>Công khai thông tin cơ sở vật chất của trường trung học cơ sở và trường trung học phổ thông, năm học</w:t>
      </w:r>
      <w:bookmarkEnd w:id="5"/>
      <w:r w:rsidRPr="00F617B0">
        <w:rPr>
          <w:b/>
          <w:bCs/>
          <w:color w:val="FF0000"/>
          <w:lang w:val="vi-VN"/>
        </w:rPr>
        <w:t xml:space="preserve"> 2019-2020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4901"/>
        <w:gridCol w:w="1625"/>
        <w:gridCol w:w="1754"/>
      </w:tblGrid>
      <w:tr w:rsidR="00F41F9D" w:rsidTr="00F41F9D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Bình quân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S</w:t>
            </w:r>
            <w:r>
              <w:rPr>
                <w:b/>
                <w:bCs/>
                <w:color w:val="FF0000"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/học sinh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Phòng học kiên c</w:t>
            </w:r>
            <w:r>
              <w:rPr>
                <w:color w:val="FF0000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10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 xml:space="preserve">Phòng học bán kiên </w:t>
            </w:r>
            <w:r>
              <w:rPr>
                <w:color w:val="FF0000"/>
                <w:shd w:val="solid" w:color="FFFFFF" w:fill="auto"/>
                <w:lang w:val="vi-VN"/>
              </w:rPr>
              <w:t>c</w:t>
            </w:r>
            <w:r>
              <w:rPr>
                <w:color w:val="FF0000"/>
              </w:rP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0 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1/ 1 phòng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39 HS/ 1 lớp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S</w:t>
            </w:r>
            <w:r>
              <w:rPr>
                <w:b/>
                <w:bCs/>
                <w:color w:val="FF0000"/>
              </w:rPr>
              <w:t>ố điểm</w:t>
            </w:r>
            <w:r>
              <w:rPr>
                <w:b/>
                <w:bCs/>
                <w:color w:val="FF0000"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diện tích đất (m</w:t>
            </w:r>
            <w:r>
              <w:rPr>
                <w:b/>
                <w:bCs/>
                <w:color w:val="FF0000"/>
                <w:vertAlign w:val="superscript"/>
              </w:rPr>
              <w:t>2</w:t>
            </w:r>
            <w:r>
              <w:rPr>
                <w:b/>
                <w:bCs/>
                <w:color w:val="FF0000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3237.3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diện tích sân chơi, bãi tập (m</w:t>
            </w:r>
            <w:r>
              <w:rPr>
                <w:b/>
                <w:bCs/>
                <w:color w:val="FF0000"/>
                <w:vertAlign w:val="superscript"/>
              </w:rPr>
              <w:t>2</w:t>
            </w:r>
            <w:r>
              <w:rPr>
                <w:b/>
                <w:bCs/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2000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4,3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phòng học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540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1,16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phòng học bộ môn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180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0,4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thư viện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45 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nhà tập đa năng (Phòng giáo dục rèn luyện thể chất)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i/>
                <w:iCs/>
                <w:color w:val="FF0000"/>
                <w:lang w:val="vi-VN"/>
              </w:rPr>
              <w:t>Diện tích phòng hoạt động Đoàn Đội, phòng truyền thống (m</w:t>
            </w:r>
            <w:r>
              <w:rPr>
                <w:i/>
                <w:iCs/>
                <w:color w:val="FF0000"/>
                <w:vertAlign w:val="superscript"/>
              </w:rPr>
              <w:t>2</w:t>
            </w:r>
            <w:r>
              <w:rPr>
                <w:i/>
                <w:iCs/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60</w:t>
            </w:r>
          </w:p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after="100" w:afterAutospacing="1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thiết bị dạy học tối thiểu</w:t>
            </w:r>
          </w:p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1/1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Số bộ/lớp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T</w:t>
            </w:r>
            <w:r>
              <w:rPr>
                <w:color w:val="FF0000"/>
              </w:rPr>
              <w:t>ổ</w:t>
            </w:r>
            <w:r>
              <w:rPr>
                <w:color w:val="FF0000"/>
                <w:lang w:val="vi-VN"/>
              </w:rPr>
              <w:t>ng s</w:t>
            </w:r>
            <w:r>
              <w:rPr>
                <w:color w:val="FF0000"/>
              </w:rPr>
              <w:t xml:space="preserve">ố </w:t>
            </w:r>
            <w:r>
              <w:rPr>
                <w:color w:val="FF0000"/>
                <w:lang w:val="vi-VN"/>
              </w:rPr>
              <w:t>thiết bị dạy học t</w:t>
            </w:r>
            <w:r>
              <w:rPr>
                <w:color w:val="FF0000"/>
              </w:rPr>
              <w:t>ố</w:t>
            </w:r>
            <w:r>
              <w:rPr>
                <w:color w:val="FF0000"/>
                <w:lang w:val="vi-VN"/>
              </w:rPr>
              <w:t>i thi</w:t>
            </w:r>
            <w:r>
              <w:rPr>
                <w:color w:val="FF0000"/>
              </w:rPr>
              <w:t>ể</w:t>
            </w:r>
            <w:r>
              <w:rPr>
                <w:color w:val="FF0000"/>
                <w:lang w:val="vi-VN"/>
              </w:rPr>
              <w:t>u hiện có theo quy đ</w:t>
            </w:r>
            <w:r>
              <w:rPr>
                <w:color w:val="FF0000"/>
              </w:rPr>
              <w:t>ị</w:t>
            </w:r>
            <w:r>
              <w:rPr>
                <w:color w:val="FF0000"/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T</w:t>
            </w:r>
            <w:r>
              <w:rPr>
                <w:color w:val="FF0000"/>
              </w:rPr>
              <w:t>ổ</w:t>
            </w:r>
            <w:r>
              <w:rPr>
                <w:color w:val="FF0000"/>
                <w:lang w:val="vi-VN"/>
              </w:rPr>
              <w:t>ng s</w:t>
            </w:r>
            <w:r>
              <w:rPr>
                <w:color w:val="FF0000"/>
              </w:rPr>
              <w:t xml:space="preserve">ố </w:t>
            </w:r>
            <w:r>
              <w:rPr>
                <w:color w:val="FF0000"/>
                <w:lang w:val="vi-VN"/>
              </w:rPr>
              <w:t>thiết bị dạy học t</w:t>
            </w:r>
            <w:r>
              <w:rPr>
                <w:color w:val="FF0000"/>
              </w:rPr>
              <w:t>ố</w:t>
            </w:r>
            <w:r>
              <w:rPr>
                <w:color w:val="FF0000"/>
                <w:lang w:val="vi-VN"/>
              </w:rPr>
              <w:t>i thi</w:t>
            </w:r>
            <w:r>
              <w:rPr>
                <w:color w:val="FF0000"/>
              </w:rPr>
              <w:t>ể</w:t>
            </w:r>
            <w:r>
              <w:rPr>
                <w:color w:val="FF0000"/>
                <w:lang w:val="vi-VN"/>
              </w:rPr>
              <w:t>u còn thi</w:t>
            </w:r>
            <w:r>
              <w:rPr>
                <w:color w:val="FF0000"/>
              </w:rPr>
              <w:t>ế</w:t>
            </w:r>
            <w:r>
              <w:rPr>
                <w:color w:val="FF0000"/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Khối lớp</w:t>
            </w:r>
            <w:r>
              <w:rPr>
                <w:color w:val="FF0000"/>
              </w:rPr>
              <w:t xml:space="preserve"> 8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</w:rP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  <w:lang w:val="vi-VN"/>
              </w:rPr>
            </w:pP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Khu vườn sinh vật, vườn địa l</w:t>
            </w:r>
            <w:r>
              <w:rPr>
                <w:color w:val="FF0000"/>
              </w:rPr>
              <w:t xml:space="preserve">ý </w:t>
            </w:r>
            <w:r>
              <w:rPr>
                <w:color w:val="FF0000"/>
                <w:lang w:val="vi-VN"/>
              </w:rPr>
              <w:t>(diện tích/thiết b</w:t>
            </w:r>
            <w:r>
              <w:rPr>
                <w:color w:val="FF0000"/>
              </w:rPr>
              <w:t>ị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after="100" w:afterAutospacing="1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máy vi tính đang sử dụng phục vụ học t</w:t>
            </w:r>
            <w:r>
              <w:rPr>
                <w:b/>
                <w:bCs/>
                <w:color w:val="FF0000"/>
              </w:rPr>
              <w:t>ập</w:t>
            </w:r>
          </w:p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Pr="00F617B0" w:rsidRDefault="00F41F9D">
            <w:pPr>
              <w:spacing w:before="120" w:line="256" w:lineRule="auto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 </w:t>
            </w:r>
            <w:r w:rsidR="00F617B0">
              <w:rPr>
                <w:color w:val="FF0000"/>
              </w:rPr>
              <w:t>1</w:t>
            </w:r>
            <w:r w:rsidR="00F617B0">
              <w:rPr>
                <w:color w:val="FF0000"/>
                <w:lang w:val="vi-VN"/>
              </w:rPr>
              <w:t>8</w:t>
            </w:r>
            <w:bookmarkStart w:id="6" w:name="_GoBack"/>
            <w:bookmarkEnd w:id="6"/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học sinh/bộ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thiết bị/lớp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2</w:t>
            </w: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Má</w:t>
            </w:r>
            <w:r>
              <w:rPr>
                <w:b/>
                <w:bCs/>
                <w:color w:val="FF0000"/>
              </w:rPr>
              <w:t xml:space="preserve">y </w:t>
            </w:r>
            <w:r>
              <w:rPr>
                <w:b/>
                <w:bCs/>
                <w:color w:val="FF0000"/>
                <w:lang w:val="vi-VN"/>
              </w:rPr>
              <w:t>chiếu OverHead/projector/vật th</w:t>
            </w:r>
            <w:r>
              <w:rPr>
                <w:b/>
                <w:bCs/>
                <w:color w:val="FF0000"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12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744"/>
        <w:gridCol w:w="1151"/>
        <w:gridCol w:w="2286"/>
      </w:tblGrid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Số thiết bị/lớp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2</w:t>
            </w: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Má</w:t>
            </w:r>
            <w:r>
              <w:rPr>
                <w:color w:val="FF0000"/>
              </w:rPr>
              <w:t xml:space="preserve">y </w:t>
            </w:r>
            <w:r>
              <w:rPr>
                <w:color w:val="FF0000"/>
                <w:lang w:val="vi-VN"/>
              </w:rPr>
              <w:t>chiếu OverHead/projector/vật th</w:t>
            </w:r>
            <w:r>
              <w:rPr>
                <w:color w:val="FF0000"/>
              </w:rP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12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</w:rP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776"/>
        <w:gridCol w:w="6425"/>
      </w:tblGrid>
      <w:tr w:rsidR="00F41F9D" w:rsidTr="00F41F9D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N</w:t>
            </w:r>
            <w:r>
              <w:rPr>
                <w:color w:val="FF0000"/>
              </w:rPr>
              <w:t>ộ</w:t>
            </w:r>
            <w:r>
              <w:rPr>
                <w:color w:val="FF0000"/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l</w:t>
            </w:r>
            <w:r>
              <w:rPr>
                <w:color w:val="FF0000"/>
              </w:rPr>
              <w:t>ượ</w:t>
            </w:r>
            <w:r>
              <w:rPr>
                <w:color w:val="FF0000"/>
                <w:lang w:val="vi-VN"/>
              </w:rPr>
              <w:t>ng (m</w:t>
            </w:r>
            <w:r>
              <w:rPr>
                <w:color w:val="FF0000"/>
                <w:vertAlign w:val="superscript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</w:tr>
      <w:tr w:rsidR="00F41F9D" w:rsidTr="00F41F9D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lastRenderedPageBreak/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2875"/>
        <w:gridCol w:w="2262"/>
        <w:gridCol w:w="1286"/>
        <w:gridCol w:w="1771"/>
      </w:tblGrid>
      <w:tr w:rsidR="00F41F9D" w:rsidTr="00F41F9D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lượng phòng, tổng diện tích (m</w:t>
            </w:r>
            <w:r>
              <w:rPr>
                <w:color w:val="FF0000"/>
                <w:vertAlign w:val="superscript"/>
                <w:lang w:val="vi-VN"/>
              </w:rPr>
              <w:t>2</w:t>
            </w:r>
            <w:r>
              <w:rPr>
                <w:color w:val="FF0000"/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Diện tích bình quân/chỗ</w:t>
            </w:r>
          </w:p>
        </w:tc>
      </w:tr>
      <w:tr w:rsidR="00F41F9D" w:rsidTr="00F41F9D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Khu n</w:t>
            </w:r>
            <w:r>
              <w:rPr>
                <w:b/>
                <w:bCs/>
                <w:color w:val="FF0000"/>
              </w:rPr>
              <w:t>ộ</w:t>
            </w:r>
            <w:r>
              <w:rPr>
                <w:b/>
                <w:bCs/>
                <w:color w:val="FF0000"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397"/>
        <w:gridCol w:w="1439"/>
        <w:gridCol w:w="1113"/>
        <w:gridCol w:w="1284"/>
        <w:gridCol w:w="863"/>
        <w:gridCol w:w="1279"/>
      </w:tblGrid>
      <w:tr w:rsidR="00F41F9D" w:rsidTr="00F41F9D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Số m</w:t>
            </w:r>
            <w:r>
              <w:rPr>
                <w:color w:val="FF0000"/>
                <w:vertAlign w:val="superscript"/>
                <w:lang w:val="vi-VN"/>
              </w:rPr>
              <w:t>2</w:t>
            </w:r>
            <w:r>
              <w:rPr>
                <w:color w:val="FF0000"/>
                <w:lang w:val="vi-VN"/>
              </w:rPr>
              <w:t>/học sinh</w:t>
            </w:r>
          </w:p>
        </w:tc>
      </w:tr>
      <w:tr w:rsidR="00F41F9D" w:rsidTr="00F41F9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1F9D" w:rsidRDefault="00F41F9D">
            <w:pPr>
              <w:spacing w:line="256" w:lineRule="auto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1F9D" w:rsidRDefault="00F41F9D">
            <w:pPr>
              <w:spacing w:line="256" w:lineRule="auto"/>
              <w:rPr>
                <w:color w:val="FF0000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Nam/Nữ</w:t>
            </w:r>
          </w:p>
        </w:tc>
      </w:tr>
      <w:tr w:rsidR="00F41F9D" w:rsidTr="00F41F9D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>Đ</w:t>
            </w:r>
            <w:r>
              <w:rPr>
                <w:color w:val="FF0000"/>
              </w:rPr>
              <w:t>ạ</w:t>
            </w:r>
            <w:r>
              <w:rPr>
                <w:color w:val="FF0000"/>
                <w:lang w:val="vi-VN"/>
              </w:rPr>
              <w:t xml:space="preserve">t </w:t>
            </w:r>
            <w:r>
              <w:rPr>
                <w:color w:val="FF0000"/>
                <w:shd w:val="solid" w:color="FFFFFF" w:fill="auto"/>
                <w:lang w:val="vi-VN"/>
              </w:rPr>
              <w:t>chuẩn</w:t>
            </w:r>
            <w:r>
              <w:rPr>
                <w:color w:val="FF0000"/>
                <w:lang w:val="vi-VN"/>
              </w:rPr>
              <w:t xml:space="preserve"> v</w:t>
            </w:r>
            <w:r>
              <w:rPr>
                <w:color w:val="FF0000"/>
              </w:rPr>
              <w:t>ệ</w:t>
            </w:r>
            <w:r>
              <w:rPr>
                <w:color w:val="FF0000"/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02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02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bookmarkStart w:id="7" w:name="_Hlk23340214"/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20m</w:t>
            </w:r>
            <w:r>
              <w:rPr>
                <w:color w:val="FF0000"/>
                <w:vertAlign w:val="superscript"/>
              </w:rPr>
              <w:t>2</w:t>
            </w:r>
            <w:bookmarkEnd w:id="7"/>
            <w:r>
              <w:rPr>
                <w:color w:val="FF0000"/>
              </w:rPr>
              <w:t>/</w:t>
            </w: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20m</w:t>
            </w:r>
            <w:r>
              <w:rPr>
                <w:color w:val="FF0000"/>
                <w:vertAlign w:val="superscript"/>
              </w:rPr>
              <w:t>2</w:t>
            </w:r>
          </w:p>
        </w:tc>
      </w:tr>
      <w:tr w:rsidR="00F41F9D" w:rsidTr="00F41F9D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color w:val="FF0000"/>
                <w:lang w:val="vi-VN"/>
              </w:rPr>
              <w:t xml:space="preserve">Chưa đạt </w:t>
            </w:r>
            <w:r>
              <w:rPr>
                <w:color w:val="FF0000"/>
                <w:shd w:val="solid" w:color="FFFFFF" w:fill="auto"/>
                <w:lang w:val="vi-VN"/>
              </w:rPr>
              <w:t>chuẩn</w:t>
            </w:r>
            <w:r>
              <w:rPr>
                <w:color w:val="FF0000"/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Đạt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  <w:r>
              <w:rPr>
                <w:color w:val="FF0000"/>
              </w:rPr>
              <w:t>Đạt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Pr="00F41F9D" w:rsidRDefault="00F41F9D" w:rsidP="00F41F9D">
      <w:pPr>
        <w:spacing w:before="120" w:after="100" w:afterAutospacing="1"/>
        <w:rPr>
          <w:color w:val="FF0000"/>
          <w:lang w:val="vi-VN"/>
        </w:rPr>
      </w:pPr>
      <w:r>
        <w:rPr>
          <w:i/>
          <w:iCs/>
          <w:color w:val="FF0000"/>
          <w:lang w:val="vi-VN"/>
        </w:rPr>
        <w:t>(*Theo Thông tư số 12/2011/TT-BGDĐT ngày 28/2/2011 của Bộ GDĐT ban hành Điều lệ trường trung học cơ sở, trường trung học phổ thông và trung học ph</w:t>
      </w:r>
      <w:r w:rsidRPr="00F41F9D">
        <w:rPr>
          <w:i/>
          <w:iCs/>
          <w:color w:val="FF0000"/>
          <w:lang w:val="vi-VN"/>
        </w:rPr>
        <w:t>ổ</w:t>
      </w:r>
      <w:r>
        <w:rPr>
          <w:i/>
          <w:iCs/>
          <w:color w:val="FF0000"/>
          <w:lang w:val="vi-VN"/>
        </w:rPr>
        <w:t xml:space="preserve"> thông có nhi</w:t>
      </w:r>
      <w:r w:rsidRPr="00F41F9D">
        <w:rPr>
          <w:i/>
          <w:iCs/>
          <w:color w:val="FF0000"/>
          <w:lang w:val="vi-VN"/>
        </w:rPr>
        <w:t>ề</w:t>
      </w:r>
      <w:r>
        <w:rPr>
          <w:i/>
          <w:iCs/>
          <w:color w:val="FF0000"/>
          <w:lang w:val="vi-VN"/>
        </w:rPr>
        <w:t xml:space="preserve">u cấp học và Thông tư </w:t>
      </w:r>
      <w:r w:rsidRPr="00F41F9D">
        <w:rPr>
          <w:i/>
          <w:iCs/>
          <w:color w:val="FF0000"/>
          <w:lang w:val="vi-VN"/>
        </w:rPr>
        <w:t xml:space="preserve">số </w:t>
      </w:r>
      <w:r>
        <w:rPr>
          <w:i/>
          <w:iCs/>
          <w:color w:val="FF0000"/>
          <w:lang w:val="vi-VN"/>
        </w:rPr>
        <w:t xml:space="preserve">27/2011/TT-BYT ngày 24/6/2011 của Bộ Y tế ban hành quy chuẩn kỹ thuật </w:t>
      </w:r>
      <w:r w:rsidRPr="00F41F9D">
        <w:rPr>
          <w:i/>
          <w:iCs/>
          <w:color w:val="FF0000"/>
          <w:lang w:val="vi-VN"/>
        </w:rPr>
        <w:t>quốc gia về nhà tiêu - điều kiện bảo đảm hợp vệ sinh).</w:t>
      </w:r>
    </w:p>
    <w:tbl>
      <w:tblPr>
        <w:tblW w:w="5000" w:type="pct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4624"/>
        <w:gridCol w:w="1749"/>
        <w:gridCol w:w="1754"/>
      </w:tblGrid>
      <w:tr w:rsidR="00F41F9D" w:rsidTr="00F41F9D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Pr="00F41F9D" w:rsidRDefault="00F41F9D">
            <w:pPr>
              <w:spacing w:before="120" w:line="256" w:lineRule="auto"/>
              <w:jc w:val="center"/>
              <w:rPr>
                <w:color w:val="FF0000"/>
                <w:lang w:val="vi-VN"/>
              </w:rPr>
            </w:pPr>
            <w:r>
              <w:rPr>
                <w:color w:val="FF0000"/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Không</w:t>
            </w:r>
          </w:p>
        </w:tc>
      </w:tr>
      <w:tr w:rsidR="00F41F9D" w:rsidTr="00F41F9D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</w:t>
            </w:r>
            <w:r>
              <w:rPr>
                <w:b/>
                <w:bCs/>
                <w:color w:val="FF0000"/>
              </w:rPr>
              <w:t>g</w:t>
            </w:r>
            <w:r>
              <w:rPr>
                <w:b/>
                <w:bCs/>
                <w:color w:val="FF0000"/>
                <w:lang w:val="vi-VN"/>
              </w:rPr>
              <w:t>uồn nước sinh hoạt h</w:t>
            </w:r>
            <w:r>
              <w:rPr>
                <w:b/>
                <w:bCs/>
                <w:color w:val="FF0000"/>
              </w:rPr>
              <w:t>ợ</w:t>
            </w:r>
            <w:r>
              <w:rPr>
                <w:b/>
                <w:bCs/>
                <w:color w:val="FF0000"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N</w:t>
            </w:r>
            <w:r>
              <w:rPr>
                <w:b/>
                <w:bCs/>
                <w:color w:val="FF0000"/>
              </w:rPr>
              <w:t>g</w:t>
            </w:r>
            <w:r>
              <w:rPr>
                <w:b/>
                <w:bCs/>
                <w:color w:val="FF0000"/>
                <w:lang w:val="vi-VN"/>
              </w:rPr>
              <w:t>uồn đi</w:t>
            </w:r>
            <w:r>
              <w:rPr>
                <w:b/>
                <w:bCs/>
                <w:color w:val="FF0000"/>
              </w:rPr>
              <w:t>ệ</w:t>
            </w:r>
            <w:r>
              <w:rPr>
                <w:b/>
                <w:bCs/>
                <w:color w:val="FF0000"/>
                <w:lang w:val="vi-VN"/>
              </w:rPr>
              <w:t>n (lưới, phát đi</w:t>
            </w:r>
            <w:r>
              <w:rPr>
                <w:b/>
                <w:bCs/>
                <w:color w:val="FF0000"/>
              </w:rPr>
              <w:t>ệ</w:t>
            </w:r>
            <w:r>
              <w:rPr>
                <w:b/>
                <w:bCs/>
                <w:color w:val="FF0000"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  <w:tr w:rsidR="00F41F9D" w:rsidTr="00F41F9D"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rPr>
                <w:color w:val="FF0000"/>
              </w:rPr>
            </w:pPr>
            <w:r>
              <w:rPr>
                <w:b/>
                <w:bCs/>
                <w:color w:val="FF0000"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F41F9D" w:rsidRDefault="00F41F9D">
            <w:pPr>
              <w:spacing w:before="120" w:line="256" w:lineRule="auto"/>
              <w:jc w:val="center"/>
              <w:rPr>
                <w:color w:val="FF0000"/>
              </w:rPr>
            </w:pPr>
            <w:r>
              <w:rPr>
                <w:color w:val="FF0000"/>
                <w:lang w:val="vi-VN"/>
              </w:rPr>
              <w:t> </w:t>
            </w:r>
          </w:p>
        </w:tc>
      </w:tr>
    </w:tbl>
    <w:p w:rsidR="00F41F9D" w:rsidRDefault="00F41F9D" w:rsidP="00F41F9D">
      <w:pPr>
        <w:spacing w:before="120" w:after="100" w:afterAutospacing="1"/>
        <w:rPr>
          <w:color w:val="FF0000"/>
        </w:rPr>
      </w:pPr>
      <w:r>
        <w:rPr>
          <w:color w:val="FF0000"/>
        </w:rPr>
        <w:t> </w:t>
      </w:r>
    </w:p>
    <w:p w:rsidR="00F41F9D" w:rsidRDefault="00F41F9D" w:rsidP="00F41F9D">
      <w:pPr>
        <w:ind w:left="2160" w:firstLine="720"/>
        <w:jc w:val="center"/>
        <w:rPr>
          <w:i/>
          <w:lang w:val="nl-NL"/>
        </w:rPr>
      </w:pPr>
      <w:r>
        <w:rPr>
          <w:i/>
          <w:lang w:val="nl-NL"/>
        </w:rPr>
        <w:t xml:space="preserve">                       Đông Triều, ngày </w:t>
      </w:r>
      <w:r w:rsidR="00A57F96">
        <w:rPr>
          <w:i/>
          <w:lang w:val="vi-VN"/>
        </w:rPr>
        <w:t>20</w:t>
      </w:r>
      <w:r w:rsidR="00A57F96">
        <w:rPr>
          <w:i/>
          <w:lang w:val="nl-NL"/>
        </w:rPr>
        <w:t xml:space="preserve"> tháng </w:t>
      </w:r>
      <w:r>
        <w:rPr>
          <w:i/>
          <w:lang w:val="nl-NL"/>
        </w:rPr>
        <w:t>0</w:t>
      </w:r>
      <w:r w:rsidR="00A57F96">
        <w:rPr>
          <w:i/>
          <w:lang w:val="vi-VN"/>
        </w:rPr>
        <w:t>1</w:t>
      </w:r>
      <w:r w:rsidR="00A57F96">
        <w:rPr>
          <w:i/>
          <w:lang w:val="nl-NL"/>
        </w:rPr>
        <w:t xml:space="preserve"> năm 2020</w:t>
      </w:r>
    </w:p>
    <w:p w:rsidR="00F41F9D" w:rsidRDefault="00F41F9D" w:rsidP="00F41F9D">
      <w:pPr>
        <w:tabs>
          <w:tab w:val="left" w:pos="4340"/>
        </w:tabs>
        <w:ind w:firstLine="567"/>
        <w:jc w:val="center"/>
        <w:rPr>
          <w:b/>
          <w:bCs/>
          <w:lang w:val="nl-NL"/>
        </w:rPr>
      </w:pPr>
      <w:r>
        <w:rPr>
          <w:lang w:val="nl-NL"/>
        </w:rPr>
        <w:t xml:space="preserve">                                                    </w:t>
      </w:r>
      <w:r>
        <w:rPr>
          <w:b/>
          <w:bCs/>
          <w:lang w:val="nl-NL"/>
        </w:rPr>
        <w:t>Thủ trưởng đơn vị</w:t>
      </w:r>
    </w:p>
    <w:p w:rsidR="00F41F9D" w:rsidRDefault="00F41F9D" w:rsidP="00F41F9D">
      <w:pPr>
        <w:tabs>
          <w:tab w:val="left" w:pos="1440"/>
          <w:tab w:val="center" w:pos="4961"/>
        </w:tabs>
        <w:ind w:firstLine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                                           </w:t>
      </w:r>
    </w:p>
    <w:p w:rsidR="00F41F9D" w:rsidRDefault="00F41F9D" w:rsidP="00F41F9D">
      <w:pPr>
        <w:ind w:firstLine="567"/>
        <w:jc w:val="center"/>
        <w:rPr>
          <w:lang w:val="nl-NL"/>
        </w:rPr>
      </w:pPr>
      <w:r>
        <w:rPr>
          <w:lang w:val="nl-NL"/>
        </w:rPr>
        <w:t xml:space="preserve">                                                   (Đã ký)                           </w:t>
      </w: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left="2880" w:firstLine="720"/>
        <w:jc w:val="center"/>
        <w:rPr>
          <w:b/>
          <w:bCs/>
          <w:lang w:val="nl-NL"/>
        </w:rPr>
      </w:pPr>
      <w:r>
        <w:rPr>
          <w:lang w:val="nl-NL"/>
        </w:rPr>
        <w:t xml:space="preserve">      </w:t>
      </w:r>
      <w:r>
        <w:rPr>
          <w:b/>
          <w:bCs/>
          <w:lang w:val="nl-NL"/>
        </w:rPr>
        <w:t xml:space="preserve">Đinh Thị Ngọc Dung </w:t>
      </w:r>
    </w:p>
    <w:p w:rsidR="00F41F9D" w:rsidRDefault="00F41F9D" w:rsidP="00F41F9D">
      <w:pPr>
        <w:rPr>
          <w:b/>
          <w:bCs/>
          <w:lang w:val="nl-NL"/>
        </w:rPr>
      </w:pPr>
      <w:r w:rsidRPr="00F41F9D">
        <w:rPr>
          <w:b/>
          <w:bCs/>
          <w:lang w:val="nl-NL"/>
        </w:rPr>
        <w:t xml:space="preserve">                                                                                                     </w:t>
      </w:r>
      <w:r>
        <w:rPr>
          <w:b/>
          <w:bCs/>
          <w:lang w:val="nl-NL"/>
        </w:rPr>
        <w:t xml:space="preserve">                         </w:t>
      </w:r>
    </w:p>
    <w:p w:rsidR="00A57F96" w:rsidRDefault="00A57F96" w:rsidP="00F41F9D">
      <w:pPr>
        <w:rPr>
          <w:b/>
          <w:bCs/>
          <w:lang w:val="nl-NL"/>
        </w:rPr>
      </w:pPr>
    </w:p>
    <w:p w:rsidR="00F41F9D" w:rsidRPr="00F41F9D" w:rsidRDefault="00F41F9D" w:rsidP="00F41F9D">
      <w:pPr>
        <w:jc w:val="right"/>
        <w:rPr>
          <w:lang w:val="nl-NL"/>
        </w:rPr>
      </w:pPr>
      <w:r w:rsidRPr="00F41F9D">
        <w:rPr>
          <w:b/>
          <w:bCs/>
          <w:lang w:val="nl-NL"/>
        </w:rPr>
        <w:lastRenderedPageBreak/>
        <w:t xml:space="preserve"> </w:t>
      </w:r>
      <w:bookmarkStart w:id="8" w:name="chuong_pl_12_name"/>
      <w:r w:rsidRPr="00BE1447">
        <w:rPr>
          <w:b/>
          <w:bCs/>
          <w:lang w:val="vi-VN"/>
        </w:rPr>
        <w:t>Biểu mẫu 1</w:t>
      </w:r>
      <w:r w:rsidRPr="00F41F9D">
        <w:rPr>
          <w:b/>
          <w:bCs/>
          <w:lang w:val="nl-NL"/>
        </w:rPr>
        <w:t>2</w:t>
      </w:r>
    </w:p>
    <w:p w:rsidR="00F41F9D" w:rsidRPr="00F41F9D" w:rsidRDefault="00F41F9D" w:rsidP="00F41F9D">
      <w:pPr>
        <w:rPr>
          <w:lang w:val="nl-NL"/>
        </w:rPr>
      </w:pPr>
      <w:r w:rsidRPr="00F41F9D">
        <w:rPr>
          <w:bCs/>
          <w:lang w:val="nl-NL"/>
        </w:rPr>
        <w:t xml:space="preserve"> PHÒNG</w:t>
      </w:r>
      <w:r w:rsidRPr="00BE1447">
        <w:rPr>
          <w:bCs/>
          <w:lang w:val="vi-VN"/>
        </w:rPr>
        <w:t xml:space="preserve"> G</w:t>
      </w:r>
      <w:r w:rsidRPr="00F41F9D">
        <w:rPr>
          <w:bCs/>
          <w:lang w:val="nl-NL"/>
        </w:rPr>
        <w:t>D&amp;ĐT ĐÔNG TRIỀU</w:t>
      </w:r>
    </w:p>
    <w:p w:rsidR="00F41F9D" w:rsidRPr="00F41F9D" w:rsidRDefault="00F41F9D" w:rsidP="00F41F9D">
      <w:pPr>
        <w:rPr>
          <w:lang w:val="nl-NL"/>
        </w:rPr>
      </w:pPr>
      <w:r w:rsidRPr="00F41F9D">
        <w:rPr>
          <w:b/>
          <w:bCs/>
          <w:lang w:val="nl-NL"/>
        </w:rPr>
        <w:t>TRƯỜNG THCS HOÀNG QUẾ</w:t>
      </w:r>
    </w:p>
    <w:p w:rsidR="00F41F9D" w:rsidRPr="00F41F9D" w:rsidRDefault="00F41F9D" w:rsidP="00F41F9D">
      <w:pPr>
        <w:spacing w:before="120" w:after="280" w:afterAutospacing="1"/>
        <w:jc w:val="center"/>
        <w:rPr>
          <w:color w:val="FF0000"/>
          <w:lang w:val="nl-NL"/>
        </w:rPr>
      </w:pPr>
      <w:r w:rsidRPr="006443F6">
        <w:rPr>
          <w:b/>
          <w:bCs/>
          <w:color w:val="FF0000"/>
          <w:lang w:val="vi-VN"/>
        </w:rPr>
        <w:t>THÔNG BÁO</w:t>
      </w:r>
      <w:bookmarkEnd w:id="8"/>
    </w:p>
    <w:p w:rsidR="00F41F9D" w:rsidRPr="00F41F9D" w:rsidRDefault="00F41F9D" w:rsidP="00F41F9D">
      <w:pPr>
        <w:spacing w:before="120" w:after="100" w:afterAutospacing="1"/>
        <w:jc w:val="center"/>
        <w:rPr>
          <w:color w:val="FF0000"/>
          <w:lang w:val="nl-NL"/>
        </w:rPr>
      </w:pPr>
      <w:bookmarkStart w:id="9" w:name="chuong_pl_12_name_name"/>
      <w:r w:rsidRPr="006443F6">
        <w:rPr>
          <w:b/>
          <w:bCs/>
          <w:color w:val="FF0000"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9"/>
      <w:r w:rsidRPr="00F41F9D">
        <w:rPr>
          <w:b/>
          <w:bCs/>
          <w:color w:val="FF0000"/>
          <w:lang w:val="nl-NL"/>
        </w:rPr>
        <w:t xml:space="preserve"> 2019-2020</w:t>
      </w:r>
    </w:p>
    <w:tbl>
      <w:tblPr>
        <w:tblW w:w="5433" w:type="pct"/>
        <w:tblInd w:w="-43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407"/>
        <w:gridCol w:w="527"/>
        <w:gridCol w:w="389"/>
        <w:gridCol w:w="421"/>
        <w:gridCol w:w="367"/>
        <w:gridCol w:w="391"/>
        <w:gridCol w:w="389"/>
        <w:gridCol w:w="517"/>
        <w:gridCol w:w="544"/>
        <w:gridCol w:w="545"/>
        <w:gridCol w:w="547"/>
        <w:gridCol w:w="6"/>
        <w:gridCol w:w="553"/>
        <w:gridCol w:w="469"/>
        <w:gridCol w:w="704"/>
        <w:gridCol w:w="563"/>
      </w:tblGrid>
      <w:tr w:rsidR="00F41F9D" w:rsidRPr="006443F6" w:rsidTr="00A57F96">
        <w:trPr>
          <w:trHeight w:val="680"/>
        </w:trPr>
        <w:tc>
          <w:tcPr>
            <w:tcW w:w="2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STT</w:t>
            </w:r>
          </w:p>
        </w:tc>
        <w:tc>
          <w:tcPr>
            <w:tcW w:w="123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Nội dung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Tổng số</w:t>
            </w:r>
          </w:p>
        </w:tc>
        <w:tc>
          <w:tcPr>
            <w:tcW w:w="126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Trình độ đào tạo</w:t>
            </w:r>
          </w:p>
        </w:tc>
        <w:tc>
          <w:tcPr>
            <w:tcW w:w="84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Hạng chức danh nghề nghiệp</w:t>
            </w:r>
          </w:p>
        </w:tc>
        <w:tc>
          <w:tcPr>
            <w:tcW w:w="117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Chuẩn nghề nghiệp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23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TS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ThS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ĐH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CĐ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TC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Dưới TC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Hạng III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Hạng II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Hạng I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Xuất sắc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Khá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Trung bình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Kém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Tổng số giáo viên, cán bộ quản lý và nhân viên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1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I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 w:after="280" w:afterAutospacing="1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Giáo viên</w:t>
            </w:r>
          </w:p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Trong đó số giáo viên dạy môn: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Toán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Lý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Hóa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Sinh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Địa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Văn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Sử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Ngoại Ngữ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GDCD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Tin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Âm Nhạc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Mĩ Thuật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>
              <w:rPr>
                <w:color w:val="FF0000"/>
              </w:rPr>
              <w:t>Thể dục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II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Cán bộ quản lý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Hiệu trưởng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Phó hiệu trưởng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III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b/>
                <w:bCs/>
                <w:color w:val="FF0000"/>
              </w:rPr>
              <w:t>Nhân viên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1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văn thư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lastRenderedPageBreak/>
              <w:t>2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kế toán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3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Thủ quỹ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4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y tế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5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thư viện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  <w:r>
              <w:rPr>
                <w:color w:val="FF0000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6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thiết bị, thí nghiệm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7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 xml:space="preserve">Nhân viên hỗ trợ giáo dục người </w:t>
            </w:r>
            <w:r>
              <w:rPr>
                <w:color w:val="FF0000"/>
              </w:rPr>
              <w:t>K</w:t>
            </w:r>
            <w:r w:rsidRPr="006443F6">
              <w:rPr>
                <w:color w:val="FF0000"/>
              </w:rPr>
              <w:t>huyết tật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5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8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Nhân viên công nghệ thông tin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  <w:tr w:rsidR="00F41F9D" w:rsidRPr="006443F6" w:rsidTr="00A57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9</w:t>
            </w:r>
          </w:p>
        </w:tc>
        <w:tc>
          <w:tcPr>
            <w:tcW w:w="1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rPr>
                <w:color w:val="FF0000"/>
              </w:rPr>
            </w:pPr>
            <w:r w:rsidRPr="006443F6">
              <w:rPr>
                <w:color w:val="FF0000"/>
              </w:rPr>
              <w:t>…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1F9D" w:rsidRPr="006443F6" w:rsidRDefault="00F41F9D" w:rsidP="00A57F96">
            <w:pPr>
              <w:spacing w:before="120"/>
              <w:jc w:val="center"/>
              <w:rPr>
                <w:color w:val="FF0000"/>
              </w:rPr>
            </w:pPr>
            <w:r w:rsidRPr="006443F6">
              <w:rPr>
                <w:color w:val="FF0000"/>
              </w:rPr>
              <w:t> </w:t>
            </w:r>
          </w:p>
        </w:tc>
      </w:tr>
    </w:tbl>
    <w:p w:rsidR="00F41F9D" w:rsidRPr="006443F6" w:rsidRDefault="00F41F9D" w:rsidP="00F41F9D">
      <w:pPr>
        <w:spacing w:before="120" w:after="280" w:afterAutospacing="1"/>
        <w:rPr>
          <w:color w:val="FF0000"/>
        </w:rPr>
      </w:pPr>
      <w:r w:rsidRPr="006443F6">
        <w:rPr>
          <w:color w:val="FF0000"/>
        </w:rPr>
        <w:t> </w:t>
      </w:r>
    </w:p>
    <w:p w:rsidR="00F41F9D" w:rsidRPr="00985DED" w:rsidRDefault="00F41F9D" w:rsidP="00F41F9D">
      <w:pPr>
        <w:ind w:left="2160" w:firstLine="720"/>
        <w:jc w:val="center"/>
        <w:rPr>
          <w:i/>
          <w:lang w:val="nl-NL"/>
        </w:rPr>
      </w:pPr>
      <w:r>
        <w:rPr>
          <w:i/>
          <w:lang w:val="nl-NL"/>
        </w:rPr>
        <w:t xml:space="preserve">                       </w:t>
      </w:r>
      <w:r w:rsidRPr="00985DED">
        <w:rPr>
          <w:i/>
          <w:lang w:val="nl-NL"/>
        </w:rPr>
        <w:t xml:space="preserve">Đông Triều, ngày </w:t>
      </w:r>
      <w:r w:rsidR="00A57F96">
        <w:rPr>
          <w:i/>
          <w:lang w:val="nl-NL"/>
        </w:rPr>
        <w:t>20</w:t>
      </w:r>
      <w:r w:rsidRPr="00985DED">
        <w:rPr>
          <w:i/>
          <w:lang w:val="nl-NL"/>
        </w:rPr>
        <w:t xml:space="preserve"> tháng </w:t>
      </w:r>
      <w:r>
        <w:rPr>
          <w:i/>
          <w:lang w:val="nl-NL"/>
        </w:rPr>
        <w:t>0</w:t>
      </w:r>
      <w:r w:rsidR="00A57F96">
        <w:rPr>
          <w:i/>
          <w:lang w:val="vi-VN"/>
        </w:rPr>
        <w:t>1</w:t>
      </w:r>
      <w:r w:rsidR="00A57F96">
        <w:rPr>
          <w:i/>
          <w:lang w:val="nl-NL"/>
        </w:rPr>
        <w:t xml:space="preserve"> năm 2020</w:t>
      </w:r>
    </w:p>
    <w:p w:rsidR="00F41F9D" w:rsidRPr="00F90091" w:rsidRDefault="00F41F9D" w:rsidP="00F41F9D">
      <w:pPr>
        <w:tabs>
          <w:tab w:val="left" w:pos="4340"/>
        </w:tabs>
        <w:ind w:firstLine="567"/>
        <w:jc w:val="center"/>
        <w:rPr>
          <w:b/>
          <w:bCs/>
          <w:lang w:val="nl-NL"/>
        </w:rPr>
      </w:pPr>
      <w:r w:rsidRPr="006261E5">
        <w:rPr>
          <w:lang w:val="nl-NL"/>
        </w:rPr>
        <w:t xml:space="preserve">                                                    </w:t>
      </w:r>
      <w:r w:rsidRPr="00F90091">
        <w:rPr>
          <w:b/>
          <w:bCs/>
          <w:lang w:val="nl-NL"/>
        </w:rPr>
        <w:t>Thủ trưởng đơn vị</w:t>
      </w:r>
    </w:p>
    <w:p w:rsidR="00F41F9D" w:rsidRPr="006261E5" w:rsidRDefault="00F41F9D" w:rsidP="00F41F9D">
      <w:pPr>
        <w:tabs>
          <w:tab w:val="left" w:pos="1440"/>
          <w:tab w:val="center" w:pos="4961"/>
        </w:tabs>
        <w:ind w:firstLine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bookmarkStart w:id="10" w:name="_Hlk23341424"/>
      <w:r w:rsidRPr="006261E5">
        <w:rPr>
          <w:lang w:val="nl-NL"/>
        </w:rPr>
        <w:t xml:space="preserve">               </w:t>
      </w:r>
      <w:r>
        <w:rPr>
          <w:lang w:val="nl-NL"/>
        </w:rPr>
        <w:t xml:space="preserve">                                   </w:t>
      </w:r>
      <w:r w:rsidRPr="006261E5">
        <w:rPr>
          <w:lang w:val="nl-NL"/>
        </w:rPr>
        <w:t xml:space="preserve"> </w:t>
      </w:r>
      <w:r>
        <w:rPr>
          <w:lang w:val="nl-NL"/>
        </w:rPr>
        <w:t>(Đã ký)</w:t>
      </w:r>
      <w:r w:rsidRPr="006261E5">
        <w:rPr>
          <w:lang w:val="nl-NL"/>
        </w:rPr>
        <w:t xml:space="preserve">                           </w:t>
      </w:r>
      <w:bookmarkEnd w:id="10"/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Default="00F41F9D" w:rsidP="00F41F9D">
      <w:pPr>
        <w:ind w:firstLine="567"/>
        <w:jc w:val="center"/>
        <w:rPr>
          <w:lang w:val="nl-NL"/>
        </w:rPr>
      </w:pPr>
    </w:p>
    <w:p w:rsidR="00F41F9D" w:rsidRPr="006261E5" w:rsidRDefault="00F41F9D" w:rsidP="00F41F9D">
      <w:pPr>
        <w:ind w:firstLine="567"/>
        <w:jc w:val="center"/>
        <w:rPr>
          <w:lang w:val="nl-NL"/>
        </w:rPr>
      </w:pPr>
    </w:p>
    <w:p w:rsidR="00F41F9D" w:rsidRPr="00F90091" w:rsidRDefault="00F41F9D" w:rsidP="00F41F9D">
      <w:pPr>
        <w:ind w:left="2880" w:firstLine="720"/>
        <w:jc w:val="center"/>
        <w:rPr>
          <w:b/>
          <w:bCs/>
          <w:lang w:val="nl-NL"/>
        </w:rPr>
      </w:pPr>
      <w:r w:rsidRPr="006261E5">
        <w:rPr>
          <w:lang w:val="nl-NL"/>
        </w:rPr>
        <w:t xml:space="preserve"> </w:t>
      </w:r>
      <w:r>
        <w:rPr>
          <w:lang w:val="nl-NL"/>
        </w:rPr>
        <w:t xml:space="preserve">     </w:t>
      </w:r>
      <w:r w:rsidRPr="00F90091">
        <w:rPr>
          <w:b/>
          <w:bCs/>
          <w:lang w:val="nl-NL"/>
        </w:rPr>
        <w:t xml:space="preserve">Đinh Thị Ngọc Dung </w:t>
      </w:r>
    </w:p>
    <w:p w:rsidR="00F41F9D" w:rsidRDefault="00F41F9D" w:rsidP="00F41F9D">
      <w:pPr>
        <w:ind w:left="2880" w:firstLine="720"/>
        <w:jc w:val="center"/>
        <w:rPr>
          <w:lang w:val="nl-NL"/>
        </w:rPr>
      </w:pPr>
    </w:p>
    <w:p w:rsidR="00F41F9D" w:rsidRDefault="00F41F9D" w:rsidP="00F41F9D"/>
    <w:p w:rsidR="00A57F96" w:rsidRDefault="00A57F96"/>
    <w:sectPr w:rsidR="00A57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9D"/>
    <w:rsid w:val="0021336E"/>
    <w:rsid w:val="005037EA"/>
    <w:rsid w:val="00582476"/>
    <w:rsid w:val="009527AD"/>
    <w:rsid w:val="0099440F"/>
    <w:rsid w:val="00A57F96"/>
    <w:rsid w:val="00F41F9D"/>
    <w:rsid w:val="00F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269070-99D2-4349-8477-AF2082F5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 HQ</dc:creator>
  <cp:keywords/>
  <dc:description/>
  <cp:lastModifiedBy>THCS HQ</cp:lastModifiedBy>
  <cp:revision>6</cp:revision>
  <dcterms:created xsi:type="dcterms:W3CDTF">2020-06-12T00:18:00Z</dcterms:created>
  <dcterms:modified xsi:type="dcterms:W3CDTF">2020-06-12T01:34:00Z</dcterms:modified>
</cp:coreProperties>
</file>